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B05" w:rsidRPr="0070390B" w:rsidRDefault="00DA6B05" w:rsidP="00D05C70">
      <w:pPr>
        <w:ind w:left="426" w:hanging="426"/>
        <w:jc w:val="center"/>
      </w:pPr>
      <w:r w:rsidRPr="0070390B">
        <w:t>1</w:t>
      </w:r>
    </w:p>
    <w:p w:rsidR="00DA6B05" w:rsidRPr="0070390B" w:rsidRDefault="00DA6B05" w:rsidP="00D05C70">
      <w:pPr>
        <w:pStyle w:val="a3"/>
        <w:numPr>
          <w:ilvl w:val="0"/>
          <w:numId w:val="3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0390B">
        <w:rPr>
          <w:rFonts w:ascii="Times New Roman" w:hAnsi="Times New Roman"/>
          <w:sz w:val="28"/>
          <w:szCs w:val="28"/>
        </w:rPr>
        <w:t xml:space="preserve">Конституционное право на  социальное обеспечение. </w:t>
      </w:r>
    </w:p>
    <w:p w:rsidR="00DA6B05" w:rsidRPr="0070390B" w:rsidRDefault="00DA6B05" w:rsidP="00D05C70">
      <w:pPr>
        <w:pStyle w:val="a3"/>
        <w:numPr>
          <w:ilvl w:val="0"/>
          <w:numId w:val="3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0390B">
        <w:rPr>
          <w:rFonts w:ascii="Times New Roman" w:hAnsi="Times New Roman"/>
          <w:sz w:val="28"/>
          <w:szCs w:val="28"/>
        </w:rPr>
        <w:t>На основании какого федерального закона осуществляется социальное обслуживание в Российской Федерации?</w:t>
      </w:r>
    </w:p>
    <w:p w:rsidR="00DA6B05" w:rsidRPr="0070390B" w:rsidRDefault="00DA6B05" w:rsidP="00D05C70">
      <w:pPr>
        <w:pStyle w:val="a3"/>
        <w:numPr>
          <w:ilvl w:val="0"/>
          <w:numId w:val="3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0390B">
        <w:rPr>
          <w:rFonts w:ascii="Times New Roman" w:hAnsi="Times New Roman"/>
          <w:sz w:val="28"/>
          <w:szCs w:val="28"/>
        </w:rPr>
        <w:t>Трудовой договор: стороны трудового договора, форма, срок.</w:t>
      </w:r>
    </w:p>
    <w:p w:rsidR="00DA6B05" w:rsidRPr="0070390B" w:rsidRDefault="00DA6B05" w:rsidP="00D05C70">
      <w:pPr>
        <w:pStyle w:val="a3"/>
        <w:numPr>
          <w:ilvl w:val="0"/>
          <w:numId w:val="3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0390B">
        <w:rPr>
          <w:rFonts w:ascii="Times New Roman" w:hAnsi="Times New Roman"/>
          <w:sz w:val="28"/>
          <w:szCs w:val="28"/>
        </w:rPr>
        <w:t>Основные федеральные нормативные акты, регламентирующие противодействие коррупции</w:t>
      </w:r>
    </w:p>
    <w:p w:rsidR="00DA6B05" w:rsidRPr="0070390B" w:rsidRDefault="00DA6B05" w:rsidP="00D05C70">
      <w:pPr>
        <w:pStyle w:val="a4"/>
        <w:numPr>
          <w:ilvl w:val="0"/>
          <w:numId w:val="3"/>
        </w:numPr>
        <w:ind w:left="426" w:hanging="426"/>
        <w:textAlignment w:val="top"/>
        <w:outlineLvl w:val="3"/>
        <w:rPr>
          <w:bCs/>
          <w:sz w:val="28"/>
          <w:szCs w:val="28"/>
        </w:rPr>
      </w:pPr>
      <w:r w:rsidRPr="0070390B">
        <w:rPr>
          <w:bCs/>
          <w:sz w:val="28"/>
          <w:szCs w:val="28"/>
        </w:rPr>
        <w:t>Подача судна</w:t>
      </w:r>
    </w:p>
    <w:p w:rsidR="00DA6B05" w:rsidRPr="0070390B" w:rsidRDefault="00DA6B05" w:rsidP="00D05C70">
      <w:pPr>
        <w:pStyle w:val="a4"/>
        <w:numPr>
          <w:ilvl w:val="0"/>
          <w:numId w:val="3"/>
        </w:numPr>
        <w:ind w:left="426" w:hanging="426"/>
        <w:jc w:val="both"/>
        <w:rPr>
          <w:sz w:val="28"/>
          <w:szCs w:val="28"/>
        </w:rPr>
      </w:pPr>
      <w:r w:rsidRPr="0070390B">
        <w:rPr>
          <w:sz w:val="28"/>
          <w:szCs w:val="28"/>
        </w:rPr>
        <w:t>Основные правила выполнения искусственного дыхания, если оказывает помощь один спасатель:</w:t>
      </w:r>
    </w:p>
    <w:p w:rsidR="00DA6B05" w:rsidRPr="0070390B" w:rsidRDefault="00DA6B05" w:rsidP="00D05C70">
      <w:pPr>
        <w:pStyle w:val="a4"/>
        <w:numPr>
          <w:ilvl w:val="0"/>
          <w:numId w:val="11"/>
        </w:numPr>
        <w:ind w:left="426" w:hanging="426"/>
        <w:jc w:val="both"/>
        <w:rPr>
          <w:sz w:val="28"/>
          <w:szCs w:val="28"/>
        </w:rPr>
      </w:pPr>
      <w:r w:rsidRPr="0070390B">
        <w:rPr>
          <w:sz w:val="28"/>
          <w:szCs w:val="28"/>
        </w:rPr>
        <w:t>2 вдоха искусственного дыхания после 5 надавливаний на грудину, приподнять ноги пострадавшего, реанимацию проводить до прибытия медперсонала;</w:t>
      </w:r>
    </w:p>
    <w:p w:rsidR="00DA6B05" w:rsidRPr="0070390B" w:rsidRDefault="00DA6B05" w:rsidP="00D05C70">
      <w:pPr>
        <w:pStyle w:val="a4"/>
        <w:numPr>
          <w:ilvl w:val="0"/>
          <w:numId w:val="11"/>
        </w:numPr>
        <w:ind w:left="426" w:hanging="426"/>
        <w:jc w:val="both"/>
        <w:rPr>
          <w:sz w:val="28"/>
          <w:szCs w:val="28"/>
        </w:rPr>
      </w:pPr>
      <w:r w:rsidRPr="0070390B">
        <w:rPr>
          <w:sz w:val="28"/>
          <w:szCs w:val="28"/>
        </w:rPr>
        <w:t>2 вдоха искусственного дыхания после 15 надавливаний на грудину, приподнять ноги пострадавшего, приложить холод к голове, реанимацию проводить до прибытия медперсонала;</w:t>
      </w:r>
    </w:p>
    <w:p w:rsidR="00DA6B05" w:rsidRPr="0070390B" w:rsidRDefault="00DA6B05" w:rsidP="00D05C70">
      <w:pPr>
        <w:pStyle w:val="a4"/>
        <w:numPr>
          <w:ilvl w:val="0"/>
          <w:numId w:val="11"/>
        </w:numPr>
        <w:ind w:left="426" w:hanging="426"/>
        <w:jc w:val="both"/>
        <w:rPr>
          <w:sz w:val="28"/>
          <w:szCs w:val="28"/>
        </w:rPr>
      </w:pPr>
      <w:r w:rsidRPr="0070390B">
        <w:rPr>
          <w:sz w:val="28"/>
          <w:szCs w:val="28"/>
        </w:rPr>
        <w:t>2 вдоха искусственного дыхания после 10 надавливаний на грудину, приподнять ноги пострадавшего, приложить холод к голове, реанимацию проводить до прибытия медперсонала.</w:t>
      </w:r>
    </w:p>
    <w:p w:rsidR="00DA6B05" w:rsidRPr="0070390B" w:rsidRDefault="00DA6B05" w:rsidP="00D05C70">
      <w:pPr>
        <w:pStyle w:val="a4"/>
        <w:ind w:left="426" w:hanging="426"/>
        <w:jc w:val="both"/>
        <w:rPr>
          <w:sz w:val="28"/>
          <w:szCs w:val="28"/>
        </w:rPr>
      </w:pPr>
    </w:p>
    <w:p w:rsidR="00570FDC" w:rsidRPr="0070390B" w:rsidRDefault="00DA6B05" w:rsidP="00D05C70">
      <w:pPr>
        <w:pStyle w:val="a3"/>
        <w:ind w:left="426" w:hanging="426"/>
        <w:jc w:val="center"/>
        <w:rPr>
          <w:rFonts w:ascii="Times New Roman" w:hAnsi="Times New Roman"/>
          <w:sz w:val="28"/>
          <w:szCs w:val="28"/>
        </w:rPr>
      </w:pPr>
      <w:r w:rsidRPr="0070390B">
        <w:rPr>
          <w:rFonts w:ascii="Times New Roman" w:hAnsi="Times New Roman"/>
          <w:sz w:val="28"/>
          <w:szCs w:val="28"/>
        </w:rPr>
        <w:t>2</w:t>
      </w:r>
    </w:p>
    <w:p w:rsidR="00570FDC" w:rsidRPr="0070390B" w:rsidRDefault="00570FDC" w:rsidP="00D05C70">
      <w:pPr>
        <w:pStyle w:val="a3"/>
        <w:numPr>
          <w:ilvl w:val="0"/>
          <w:numId w:val="12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0390B">
        <w:rPr>
          <w:rFonts w:ascii="Times New Roman" w:hAnsi="Times New Roman"/>
          <w:sz w:val="28"/>
          <w:szCs w:val="28"/>
        </w:rPr>
        <w:t xml:space="preserve"> Федеральные и региональные нормативные акты, регламентирующие социальное обслуживание.</w:t>
      </w:r>
    </w:p>
    <w:p w:rsidR="00570FDC" w:rsidRPr="0070390B" w:rsidRDefault="00570FDC" w:rsidP="00D05C70">
      <w:pPr>
        <w:pStyle w:val="a3"/>
        <w:numPr>
          <w:ilvl w:val="0"/>
          <w:numId w:val="12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0390B">
        <w:rPr>
          <w:rFonts w:ascii="Times New Roman" w:hAnsi="Times New Roman"/>
          <w:sz w:val="28"/>
          <w:szCs w:val="28"/>
        </w:rPr>
        <w:t xml:space="preserve">Как 442-ФЗ определяет гражданина, нуждающегося в социальном обслуживании, которому предоставляются социальные услуги </w:t>
      </w:r>
    </w:p>
    <w:p w:rsidR="00570FDC" w:rsidRPr="0070390B" w:rsidRDefault="00570FDC" w:rsidP="00D05C70">
      <w:pPr>
        <w:pStyle w:val="a3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0390B">
        <w:rPr>
          <w:rFonts w:ascii="Times New Roman" w:hAnsi="Times New Roman"/>
          <w:sz w:val="28"/>
          <w:szCs w:val="28"/>
        </w:rPr>
        <w:t xml:space="preserve"> а) потребитель; б) получатель; в) исполнитель?</w:t>
      </w:r>
    </w:p>
    <w:p w:rsidR="00570FDC" w:rsidRPr="0070390B" w:rsidRDefault="00570FDC" w:rsidP="00D05C70">
      <w:pPr>
        <w:pStyle w:val="a3"/>
        <w:numPr>
          <w:ilvl w:val="0"/>
          <w:numId w:val="12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0390B">
        <w:rPr>
          <w:rFonts w:ascii="Times New Roman" w:hAnsi="Times New Roman"/>
          <w:sz w:val="28"/>
          <w:szCs w:val="28"/>
        </w:rPr>
        <w:t>Понятия: совмещение, совместительство, расширение зоны обслуживания.</w:t>
      </w:r>
    </w:p>
    <w:p w:rsidR="00570FDC" w:rsidRPr="0070390B" w:rsidRDefault="00570FDC" w:rsidP="00D05C70">
      <w:pPr>
        <w:pStyle w:val="s16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70390B">
        <w:rPr>
          <w:sz w:val="28"/>
          <w:szCs w:val="28"/>
        </w:rPr>
        <w:t>Основные региональные нормативные акты, регламентирующие противодействие коррупции</w:t>
      </w:r>
    </w:p>
    <w:p w:rsidR="00570FDC" w:rsidRPr="0070390B" w:rsidRDefault="00570FDC" w:rsidP="00D05C70">
      <w:pPr>
        <w:pStyle w:val="a4"/>
        <w:numPr>
          <w:ilvl w:val="0"/>
          <w:numId w:val="12"/>
        </w:numPr>
        <w:ind w:left="426" w:hanging="426"/>
        <w:textAlignment w:val="top"/>
        <w:rPr>
          <w:bCs/>
          <w:sz w:val="28"/>
          <w:szCs w:val="28"/>
        </w:rPr>
      </w:pPr>
      <w:r w:rsidRPr="0070390B">
        <w:rPr>
          <w:bCs/>
          <w:sz w:val="28"/>
          <w:szCs w:val="28"/>
        </w:rPr>
        <w:t>Утренний туалет глаз</w:t>
      </w:r>
      <w:r w:rsidR="00D05C70" w:rsidRPr="0070390B">
        <w:rPr>
          <w:bCs/>
          <w:sz w:val="28"/>
          <w:szCs w:val="28"/>
        </w:rPr>
        <w:t>.</w:t>
      </w:r>
    </w:p>
    <w:p w:rsidR="00570FDC" w:rsidRPr="0070390B" w:rsidRDefault="00570FDC" w:rsidP="00D05C70">
      <w:pPr>
        <w:pStyle w:val="a4"/>
        <w:numPr>
          <w:ilvl w:val="0"/>
          <w:numId w:val="12"/>
        </w:numPr>
        <w:ind w:left="426" w:hanging="426"/>
        <w:jc w:val="both"/>
        <w:rPr>
          <w:sz w:val="28"/>
          <w:szCs w:val="28"/>
        </w:rPr>
      </w:pPr>
      <w:r w:rsidRPr="0070390B">
        <w:rPr>
          <w:sz w:val="28"/>
          <w:szCs w:val="28"/>
        </w:rPr>
        <w:t>В случаях артериального кровотечения необходимо</w:t>
      </w:r>
      <w:r w:rsidR="0070390B">
        <w:rPr>
          <w:sz w:val="28"/>
          <w:szCs w:val="28"/>
        </w:rPr>
        <w:t>:</w:t>
      </w:r>
    </w:p>
    <w:p w:rsidR="00570FDC" w:rsidRPr="0070390B" w:rsidRDefault="00570FDC" w:rsidP="00D05C70">
      <w:pPr>
        <w:pStyle w:val="a4"/>
        <w:numPr>
          <w:ilvl w:val="0"/>
          <w:numId w:val="13"/>
        </w:numPr>
        <w:ind w:left="426" w:hanging="426"/>
        <w:jc w:val="both"/>
        <w:rPr>
          <w:sz w:val="28"/>
          <w:szCs w:val="28"/>
        </w:rPr>
      </w:pPr>
      <w:r w:rsidRPr="0070390B">
        <w:rPr>
          <w:sz w:val="28"/>
          <w:szCs w:val="28"/>
        </w:rPr>
        <w:t xml:space="preserve">прижать пальцами или кулаком артерию, наложить кровоостанавливающий жгут </w:t>
      </w:r>
    </w:p>
    <w:p w:rsidR="00570FDC" w:rsidRPr="0070390B" w:rsidRDefault="00570FDC" w:rsidP="00D05C70">
      <w:pPr>
        <w:pStyle w:val="a4"/>
        <w:numPr>
          <w:ilvl w:val="0"/>
          <w:numId w:val="13"/>
        </w:numPr>
        <w:ind w:left="426" w:hanging="426"/>
        <w:jc w:val="both"/>
        <w:rPr>
          <w:sz w:val="28"/>
          <w:szCs w:val="28"/>
        </w:rPr>
      </w:pPr>
      <w:r w:rsidRPr="0070390B">
        <w:rPr>
          <w:sz w:val="28"/>
          <w:szCs w:val="28"/>
        </w:rPr>
        <w:t>освободить конечности от одежды, прижать артерию, наложить кровоостанавливающий жгут</w:t>
      </w:r>
    </w:p>
    <w:p w:rsidR="00570FDC" w:rsidRPr="0070390B" w:rsidRDefault="00570FDC" w:rsidP="00D05C70">
      <w:pPr>
        <w:pStyle w:val="a4"/>
        <w:numPr>
          <w:ilvl w:val="0"/>
          <w:numId w:val="13"/>
        </w:numPr>
        <w:ind w:left="426" w:hanging="426"/>
        <w:jc w:val="both"/>
        <w:rPr>
          <w:sz w:val="28"/>
          <w:szCs w:val="28"/>
        </w:rPr>
      </w:pPr>
      <w:r w:rsidRPr="0070390B">
        <w:rPr>
          <w:sz w:val="28"/>
          <w:szCs w:val="28"/>
        </w:rPr>
        <w:t>жгут на конечность можно наложить не более чем на 30 мин</w:t>
      </w:r>
    </w:p>
    <w:p w:rsidR="00570FDC" w:rsidRPr="0070390B" w:rsidRDefault="00570FDC" w:rsidP="00D05C70">
      <w:pPr>
        <w:pStyle w:val="a4"/>
        <w:numPr>
          <w:ilvl w:val="0"/>
          <w:numId w:val="13"/>
        </w:numPr>
        <w:ind w:left="426" w:hanging="426"/>
        <w:jc w:val="both"/>
        <w:rPr>
          <w:sz w:val="28"/>
          <w:szCs w:val="28"/>
        </w:rPr>
      </w:pPr>
      <w:r w:rsidRPr="0070390B">
        <w:rPr>
          <w:sz w:val="28"/>
          <w:szCs w:val="28"/>
        </w:rPr>
        <w:t>жгут на конечность можно наложить не более чем на 1 час.</w:t>
      </w:r>
    </w:p>
    <w:p w:rsidR="00570FDC" w:rsidRPr="0070390B" w:rsidRDefault="00570FDC" w:rsidP="00D05C70">
      <w:pPr>
        <w:pStyle w:val="a3"/>
        <w:ind w:left="426" w:hanging="426"/>
        <w:jc w:val="both"/>
        <w:rPr>
          <w:rFonts w:ascii="Times New Roman" w:hAnsi="Times New Roman"/>
          <w:sz w:val="28"/>
          <w:szCs w:val="28"/>
        </w:rPr>
      </w:pPr>
    </w:p>
    <w:p w:rsidR="00570FDC" w:rsidRPr="0070390B" w:rsidRDefault="00570FDC" w:rsidP="00D05C70">
      <w:pPr>
        <w:pStyle w:val="a3"/>
        <w:ind w:left="426" w:hanging="426"/>
        <w:jc w:val="center"/>
        <w:rPr>
          <w:rFonts w:ascii="Times New Roman" w:hAnsi="Times New Roman"/>
          <w:sz w:val="28"/>
          <w:szCs w:val="28"/>
        </w:rPr>
      </w:pPr>
      <w:r w:rsidRPr="0070390B">
        <w:rPr>
          <w:rFonts w:ascii="Times New Roman" w:hAnsi="Times New Roman"/>
          <w:sz w:val="28"/>
          <w:szCs w:val="28"/>
        </w:rPr>
        <w:t>3</w:t>
      </w:r>
    </w:p>
    <w:p w:rsidR="00570FDC" w:rsidRPr="0070390B" w:rsidRDefault="00570FDC" w:rsidP="00D05C70">
      <w:pPr>
        <w:pStyle w:val="a3"/>
        <w:numPr>
          <w:ilvl w:val="0"/>
          <w:numId w:val="14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0390B">
        <w:rPr>
          <w:rFonts w:ascii="Times New Roman" w:hAnsi="Times New Roman"/>
          <w:sz w:val="28"/>
          <w:szCs w:val="28"/>
        </w:rPr>
        <w:t>Категории граждан, имеющих право на социальное обслуживание в Центрах социального обслуживания.</w:t>
      </w:r>
    </w:p>
    <w:p w:rsidR="00570FDC" w:rsidRPr="0070390B" w:rsidRDefault="00570FDC" w:rsidP="00D05C70">
      <w:pPr>
        <w:pStyle w:val="a3"/>
        <w:numPr>
          <w:ilvl w:val="0"/>
          <w:numId w:val="14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0390B">
        <w:rPr>
          <w:rFonts w:ascii="Times New Roman" w:hAnsi="Times New Roman"/>
          <w:sz w:val="28"/>
          <w:szCs w:val="28"/>
        </w:rPr>
        <w:t>Какие существуют принципы социального обслуживания согласно закону № 442-ФЗ?</w:t>
      </w:r>
    </w:p>
    <w:p w:rsidR="00570FDC" w:rsidRPr="0070390B" w:rsidRDefault="00570FDC" w:rsidP="00D05C70">
      <w:pPr>
        <w:pStyle w:val="a3"/>
        <w:numPr>
          <w:ilvl w:val="0"/>
          <w:numId w:val="14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0390B">
        <w:rPr>
          <w:rFonts w:ascii="Times New Roman" w:hAnsi="Times New Roman"/>
          <w:sz w:val="28"/>
          <w:szCs w:val="28"/>
        </w:rPr>
        <w:lastRenderedPageBreak/>
        <w:t>Прекращение трудового договора по инициативе работника.</w:t>
      </w:r>
    </w:p>
    <w:p w:rsidR="00570FDC" w:rsidRPr="0070390B" w:rsidRDefault="00570FDC" w:rsidP="00D05C70">
      <w:pPr>
        <w:pStyle w:val="a4"/>
        <w:numPr>
          <w:ilvl w:val="0"/>
          <w:numId w:val="14"/>
        </w:numPr>
        <w:ind w:left="426" w:hanging="426"/>
        <w:jc w:val="both"/>
        <w:rPr>
          <w:sz w:val="28"/>
          <w:szCs w:val="28"/>
        </w:rPr>
      </w:pPr>
      <w:r w:rsidRPr="0070390B">
        <w:rPr>
          <w:sz w:val="28"/>
          <w:szCs w:val="28"/>
        </w:rPr>
        <w:t>Что такое коррупция?</w:t>
      </w:r>
    </w:p>
    <w:p w:rsidR="00570FDC" w:rsidRPr="0070390B" w:rsidRDefault="00D05C70" w:rsidP="00D05C70">
      <w:pPr>
        <w:pStyle w:val="a4"/>
        <w:numPr>
          <w:ilvl w:val="0"/>
          <w:numId w:val="14"/>
        </w:numPr>
        <w:ind w:left="426" w:hanging="426"/>
        <w:textAlignment w:val="top"/>
        <w:outlineLvl w:val="3"/>
        <w:rPr>
          <w:bCs/>
          <w:sz w:val="28"/>
          <w:szCs w:val="28"/>
        </w:rPr>
      </w:pPr>
      <w:r w:rsidRPr="0070390B">
        <w:rPr>
          <w:bCs/>
          <w:sz w:val="28"/>
          <w:szCs w:val="28"/>
        </w:rPr>
        <w:t>У</w:t>
      </w:r>
      <w:r w:rsidR="00570FDC" w:rsidRPr="0070390B">
        <w:rPr>
          <w:bCs/>
          <w:sz w:val="28"/>
          <w:szCs w:val="28"/>
        </w:rPr>
        <w:t>ход за носом</w:t>
      </w:r>
    </w:p>
    <w:p w:rsidR="00570FDC" w:rsidRPr="0070390B" w:rsidRDefault="00570FDC" w:rsidP="00D05C70">
      <w:pPr>
        <w:pStyle w:val="a4"/>
        <w:numPr>
          <w:ilvl w:val="0"/>
          <w:numId w:val="14"/>
        </w:numPr>
        <w:ind w:left="426" w:hanging="426"/>
        <w:jc w:val="both"/>
        <w:rPr>
          <w:sz w:val="28"/>
          <w:szCs w:val="28"/>
        </w:rPr>
      </w:pPr>
      <w:r w:rsidRPr="0070390B">
        <w:rPr>
          <w:sz w:val="28"/>
          <w:szCs w:val="28"/>
        </w:rPr>
        <w:t>Правила обработки ожога без нарушения целостности ожоговых пузырей</w:t>
      </w:r>
      <w:r w:rsidR="0070390B">
        <w:rPr>
          <w:sz w:val="28"/>
          <w:szCs w:val="28"/>
        </w:rPr>
        <w:t>:</w:t>
      </w:r>
    </w:p>
    <w:p w:rsidR="00570FDC" w:rsidRPr="0070390B" w:rsidRDefault="00570FDC" w:rsidP="00D05C70">
      <w:pPr>
        <w:pStyle w:val="a4"/>
        <w:numPr>
          <w:ilvl w:val="0"/>
          <w:numId w:val="15"/>
        </w:numPr>
        <w:ind w:left="426" w:hanging="426"/>
        <w:jc w:val="both"/>
        <w:rPr>
          <w:sz w:val="28"/>
          <w:szCs w:val="28"/>
        </w:rPr>
      </w:pPr>
      <w:r w:rsidRPr="0070390B">
        <w:rPr>
          <w:sz w:val="28"/>
          <w:szCs w:val="28"/>
        </w:rPr>
        <w:t>смазать обожженную поверхность маслом или жиром</w:t>
      </w:r>
    </w:p>
    <w:p w:rsidR="00570FDC" w:rsidRPr="0070390B" w:rsidRDefault="00570FDC" w:rsidP="00D05C70">
      <w:pPr>
        <w:pStyle w:val="a4"/>
        <w:numPr>
          <w:ilvl w:val="0"/>
          <w:numId w:val="15"/>
        </w:numPr>
        <w:ind w:left="426" w:hanging="426"/>
        <w:jc w:val="both"/>
        <w:rPr>
          <w:sz w:val="28"/>
          <w:szCs w:val="28"/>
        </w:rPr>
      </w:pPr>
      <w:r w:rsidRPr="0070390B">
        <w:rPr>
          <w:sz w:val="28"/>
          <w:szCs w:val="28"/>
        </w:rPr>
        <w:t>промыть под струей холодной воды в течении 10-15 мин. Забинтовать чистой повязкой.</w:t>
      </w:r>
    </w:p>
    <w:p w:rsidR="00570FDC" w:rsidRPr="0070390B" w:rsidRDefault="00570FDC" w:rsidP="00D05C70">
      <w:pPr>
        <w:pStyle w:val="a4"/>
        <w:numPr>
          <w:ilvl w:val="0"/>
          <w:numId w:val="15"/>
        </w:numPr>
        <w:ind w:left="426" w:hanging="426"/>
        <w:jc w:val="both"/>
        <w:rPr>
          <w:sz w:val="28"/>
          <w:szCs w:val="28"/>
        </w:rPr>
      </w:pPr>
      <w:r w:rsidRPr="0070390B">
        <w:rPr>
          <w:sz w:val="28"/>
          <w:szCs w:val="28"/>
        </w:rPr>
        <w:t>подставить под струю холодной воды на 10-15 мин или приложить холод на 20-30 мин.</w:t>
      </w:r>
    </w:p>
    <w:p w:rsidR="00570FDC" w:rsidRPr="0070390B" w:rsidRDefault="00570FDC" w:rsidP="00D05C70">
      <w:pPr>
        <w:pStyle w:val="a3"/>
        <w:ind w:left="426" w:hanging="426"/>
        <w:rPr>
          <w:rFonts w:ascii="Times New Roman" w:hAnsi="Times New Roman"/>
          <w:sz w:val="28"/>
          <w:szCs w:val="28"/>
        </w:rPr>
      </w:pPr>
    </w:p>
    <w:p w:rsidR="00570FDC" w:rsidRPr="0070390B" w:rsidRDefault="00570FDC" w:rsidP="00D05C70">
      <w:pPr>
        <w:pStyle w:val="a3"/>
        <w:ind w:left="426" w:hanging="426"/>
        <w:jc w:val="center"/>
        <w:rPr>
          <w:rFonts w:ascii="Times New Roman" w:hAnsi="Times New Roman"/>
          <w:sz w:val="28"/>
          <w:szCs w:val="28"/>
        </w:rPr>
      </w:pPr>
      <w:r w:rsidRPr="0070390B">
        <w:rPr>
          <w:rFonts w:ascii="Times New Roman" w:hAnsi="Times New Roman"/>
          <w:sz w:val="28"/>
          <w:szCs w:val="28"/>
        </w:rPr>
        <w:t>4</w:t>
      </w:r>
    </w:p>
    <w:p w:rsidR="00570FDC" w:rsidRPr="0070390B" w:rsidRDefault="00570FDC" w:rsidP="00D05C70">
      <w:pPr>
        <w:pStyle w:val="a3"/>
        <w:numPr>
          <w:ilvl w:val="0"/>
          <w:numId w:val="16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0390B">
        <w:rPr>
          <w:rFonts w:ascii="Times New Roman" w:hAnsi="Times New Roman"/>
          <w:sz w:val="28"/>
          <w:szCs w:val="28"/>
        </w:rPr>
        <w:t>Право на внеочередное и первоочередное обслуживание в Центрах социального обслуживания.</w:t>
      </w:r>
    </w:p>
    <w:p w:rsidR="00570FDC" w:rsidRPr="0070390B" w:rsidRDefault="00570FDC" w:rsidP="00D05C70">
      <w:pPr>
        <w:pStyle w:val="a3"/>
        <w:numPr>
          <w:ilvl w:val="0"/>
          <w:numId w:val="16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0390B">
        <w:rPr>
          <w:rFonts w:ascii="Times New Roman" w:hAnsi="Times New Roman"/>
          <w:sz w:val="28"/>
          <w:szCs w:val="28"/>
        </w:rPr>
        <w:t>Главные особенности №442-ФЗ от 28.12.2013г. «Об основах социального обслуживания в РФ».</w:t>
      </w:r>
    </w:p>
    <w:p w:rsidR="00570FDC" w:rsidRPr="0070390B" w:rsidRDefault="00570FDC" w:rsidP="00D05C70">
      <w:pPr>
        <w:pStyle w:val="a3"/>
        <w:numPr>
          <w:ilvl w:val="0"/>
          <w:numId w:val="16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0390B">
        <w:rPr>
          <w:rFonts w:ascii="Times New Roman" w:hAnsi="Times New Roman"/>
          <w:sz w:val="28"/>
          <w:szCs w:val="28"/>
        </w:rPr>
        <w:t>Персональные данные работников, требования при их обработке.</w:t>
      </w:r>
    </w:p>
    <w:p w:rsidR="00570FDC" w:rsidRPr="0070390B" w:rsidRDefault="00570FDC" w:rsidP="00D05C70">
      <w:pPr>
        <w:pStyle w:val="a4"/>
        <w:numPr>
          <w:ilvl w:val="0"/>
          <w:numId w:val="16"/>
        </w:numPr>
        <w:ind w:left="426" w:hanging="426"/>
        <w:jc w:val="both"/>
        <w:rPr>
          <w:sz w:val="28"/>
          <w:szCs w:val="28"/>
        </w:rPr>
      </w:pPr>
      <w:r w:rsidRPr="0070390B">
        <w:rPr>
          <w:sz w:val="28"/>
          <w:szCs w:val="28"/>
        </w:rPr>
        <w:t>Что такое антикоррупционная политика и антикоррупционная экспертиза?</w:t>
      </w:r>
    </w:p>
    <w:p w:rsidR="00570FDC" w:rsidRPr="0070390B" w:rsidRDefault="00570FDC" w:rsidP="00D05C70">
      <w:pPr>
        <w:pStyle w:val="a4"/>
        <w:numPr>
          <w:ilvl w:val="0"/>
          <w:numId w:val="16"/>
        </w:numPr>
        <w:ind w:left="426" w:hanging="426"/>
        <w:textAlignment w:val="top"/>
        <w:outlineLvl w:val="3"/>
        <w:rPr>
          <w:bCs/>
          <w:sz w:val="28"/>
          <w:szCs w:val="28"/>
        </w:rPr>
      </w:pPr>
      <w:r w:rsidRPr="0070390B">
        <w:rPr>
          <w:bCs/>
          <w:sz w:val="28"/>
          <w:szCs w:val="28"/>
        </w:rPr>
        <w:t>Уход за волосами</w:t>
      </w:r>
    </w:p>
    <w:p w:rsidR="00570FDC" w:rsidRPr="0070390B" w:rsidRDefault="00570FDC" w:rsidP="00D05C70">
      <w:pPr>
        <w:pStyle w:val="a4"/>
        <w:numPr>
          <w:ilvl w:val="0"/>
          <w:numId w:val="16"/>
        </w:numPr>
        <w:ind w:left="426" w:hanging="426"/>
        <w:jc w:val="both"/>
        <w:rPr>
          <w:sz w:val="28"/>
          <w:szCs w:val="28"/>
        </w:rPr>
      </w:pPr>
      <w:r w:rsidRPr="0070390B">
        <w:rPr>
          <w:sz w:val="28"/>
          <w:szCs w:val="28"/>
        </w:rPr>
        <w:t>При переломах конечностей</w:t>
      </w:r>
      <w:r w:rsidR="00D05C70" w:rsidRPr="0070390B">
        <w:rPr>
          <w:sz w:val="28"/>
          <w:szCs w:val="28"/>
        </w:rPr>
        <w:t>:</w:t>
      </w:r>
    </w:p>
    <w:p w:rsidR="00570FDC" w:rsidRPr="0070390B" w:rsidRDefault="00570FDC" w:rsidP="00D05C70">
      <w:pPr>
        <w:pStyle w:val="a4"/>
        <w:numPr>
          <w:ilvl w:val="0"/>
          <w:numId w:val="18"/>
        </w:numPr>
        <w:ind w:left="426" w:hanging="426"/>
        <w:jc w:val="both"/>
        <w:rPr>
          <w:sz w:val="28"/>
          <w:szCs w:val="28"/>
        </w:rPr>
      </w:pPr>
      <w:r w:rsidRPr="0070390B">
        <w:rPr>
          <w:sz w:val="28"/>
          <w:szCs w:val="28"/>
        </w:rPr>
        <w:t>при открытых переломах сначала наложить шину и только затем повязку</w:t>
      </w:r>
    </w:p>
    <w:p w:rsidR="00570FDC" w:rsidRPr="0070390B" w:rsidRDefault="00570FDC" w:rsidP="00D05C70">
      <w:pPr>
        <w:pStyle w:val="a4"/>
        <w:numPr>
          <w:ilvl w:val="0"/>
          <w:numId w:val="18"/>
        </w:numPr>
        <w:ind w:left="426" w:hanging="426"/>
        <w:jc w:val="both"/>
        <w:rPr>
          <w:sz w:val="28"/>
          <w:szCs w:val="28"/>
        </w:rPr>
      </w:pPr>
      <w:r w:rsidRPr="0070390B">
        <w:rPr>
          <w:sz w:val="28"/>
          <w:szCs w:val="28"/>
        </w:rPr>
        <w:t>при открытых переломах сначала наложить повязку и только затем шину</w:t>
      </w:r>
    </w:p>
    <w:p w:rsidR="00570FDC" w:rsidRPr="0070390B" w:rsidRDefault="00570FDC" w:rsidP="00D05C70">
      <w:pPr>
        <w:pStyle w:val="a4"/>
        <w:numPr>
          <w:ilvl w:val="0"/>
          <w:numId w:val="18"/>
        </w:numPr>
        <w:ind w:left="426" w:hanging="426"/>
        <w:jc w:val="both"/>
        <w:rPr>
          <w:sz w:val="28"/>
          <w:szCs w:val="28"/>
        </w:rPr>
      </w:pPr>
      <w:r w:rsidRPr="0070390B">
        <w:rPr>
          <w:sz w:val="28"/>
          <w:szCs w:val="28"/>
        </w:rPr>
        <w:t>переноска пострадавшего только в положении "лежа на спине"</w:t>
      </w:r>
    </w:p>
    <w:p w:rsidR="00570FDC" w:rsidRPr="0070390B" w:rsidRDefault="00570FDC" w:rsidP="00D05C70">
      <w:pPr>
        <w:pStyle w:val="a3"/>
        <w:ind w:left="426" w:hanging="426"/>
        <w:rPr>
          <w:rFonts w:ascii="Times New Roman" w:hAnsi="Times New Roman"/>
          <w:sz w:val="28"/>
          <w:szCs w:val="28"/>
        </w:rPr>
      </w:pPr>
    </w:p>
    <w:p w:rsidR="00570FDC" w:rsidRPr="0070390B" w:rsidRDefault="00570FDC" w:rsidP="00D05C70">
      <w:pPr>
        <w:pStyle w:val="a3"/>
        <w:ind w:left="426" w:hanging="426"/>
        <w:jc w:val="center"/>
        <w:rPr>
          <w:rFonts w:ascii="Times New Roman" w:hAnsi="Times New Roman"/>
          <w:sz w:val="28"/>
          <w:szCs w:val="28"/>
        </w:rPr>
      </w:pPr>
      <w:r w:rsidRPr="0070390B">
        <w:rPr>
          <w:rFonts w:ascii="Times New Roman" w:hAnsi="Times New Roman"/>
          <w:sz w:val="28"/>
          <w:szCs w:val="28"/>
        </w:rPr>
        <w:t>5</w:t>
      </w:r>
    </w:p>
    <w:p w:rsidR="00570FDC" w:rsidRPr="0070390B" w:rsidRDefault="00570FDC" w:rsidP="00D05C70">
      <w:pPr>
        <w:pStyle w:val="a3"/>
        <w:numPr>
          <w:ilvl w:val="0"/>
          <w:numId w:val="19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0390B">
        <w:rPr>
          <w:rFonts w:ascii="Times New Roman" w:hAnsi="Times New Roman"/>
          <w:sz w:val="28"/>
          <w:szCs w:val="28"/>
        </w:rPr>
        <w:t>Обстоятельства, препятствующие осуществлению родственниками ухода.</w:t>
      </w:r>
    </w:p>
    <w:p w:rsidR="00570FDC" w:rsidRPr="0070390B" w:rsidRDefault="00570FDC" w:rsidP="00D05C70">
      <w:pPr>
        <w:pStyle w:val="a3"/>
        <w:numPr>
          <w:ilvl w:val="0"/>
          <w:numId w:val="19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0390B">
        <w:rPr>
          <w:rFonts w:ascii="Times New Roman" w:hAnsi="Times New Roman"/>
          <w:sz w:val="28"/>
          <w:szCs w:val="28"/>
        </w:rPr>
        <w:t>Что такое ИППСУ и для чего она нужна гражданину.</w:t>
      </w:r>
    </w:p>
    <w:p w:rsidR="00570FDC" w:rsidRPr="0070390B" w:rsidRDefault="00570FDC" w:rsidP="00D05C70">
      <w:pPr>
        <w:pStyle w:val="a3"/>
        <w:numPr>
          <w:ilvl w:val="0"/>
          <w:numId w:val="19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0390B">
        <w:rPr>
          <w:rFonts w:ascii="Times New Roman" w:hAnsi="Times New Roman"/>
          <w:sz w:val="28"/>
          <w:szCs w:val="28"/>
        </w:rPr>
        <w:t>Передача персональных данных.</w:t>
      </w:r>
    </w:p>
    <w:p w:rsidR="00570FDC" w:rsidRPr="0070390B" w:rsidRDefault="00570FDC" w:rsidP="00D05C70">
      <w:pPr>
        <w:pStyle w:val="a4"/>
        <w:numPr>
          <w:ilvl w:val="0"/>
          <w:numId w:val="19"/>
        </w:numPr>
        <w:ind w:left="426" w:hanging="426"/>
        <w:jc w:val="both"/>
        <w:rPr>
          <w:sz w:val="28"/>
          <w:szCs w:val="28"/>
        </w:rPr>
      </w:pPr>
      <w:r w:rsidRPr="0070390B">
        <w:rPr>
          <w:sz w:val="28"/>
          <w:szCs w:val="28"/>
        </w:rPr>
        <w:t>Задачи антикоррупционной политики</w:t>
      </w:r>
    </w:p>
    <w:p w:rsidR="00570FDC" w:rsidRPr="0070390B" w:rsidRDefault="00570FDC" w:rsidP="00D05C70">
      <w:pPr>
        <w:pStyle w:val="a4"/>
        <w:numPr>
          <w:ilvl w:val="0"/>
          <w:numId w:val="19"/>
        </w:numPr>
        <w:ind w:left="426" w:hanging="426"/>
        <w:textAlignment w:val="top"/>
        <w:rPr>
          <w:sz w:val="28"/>
          <w:szCs w:val="28"/>
        </w:rPr>
      </w:pPr>
      <w:r w:rsidRPr="0070390B">
        <w:rPr>
          <w:sz w:val="28"/>
          <w:szCs w:val="28"/>
        </w:rPr>
        <w:t>Проведение гигиенического душа.</w:t>
      </w:r>
    </w:p>
    <w:p w:rsidR="00570FDC" w:rsidRPr="0070390B" w:rsidRDefault="00570FDC" w:rsidP="00D05C70">
      <w:pPr>
        <w:pStyle w:val="a4"/>
        <w:numPr>
          <w:ilvl w:val="0"/>
          <w:numId w:val="19"/>
        </w:numPr>
        <w:ind w:left="426" w:hanging="426"/>
        <w:jc w:val="both"/>
        <w:rPr>
          <w:sz w:val="28"/>
          <w:szCs w:val="28"/>
        </w:rPr>
      </w:pPr>
      <w:r w:rsidRPr="0070390B">
        <w:rPr>
          <w:sz w:val="28"/>
          <w:szCs w:val="28"/>
        </w:rPr>
        <w:t>Действия при переохлаждении</w:t>
      </w:r>
      <w:r w:rsidR="0070390B">
        <w:rPr>
          <w:sz w:val="28"/>
          <w:szCs w:val="28"/>
        </w:rPr>
        <w:t>:</w:t>
      </w:r>
    </w:p>
    <w:p w:rsidR="00570FDC" w:rsidRPr="0070390B" w:rsidRDefault="00570FDC" w:rsidP="00D05C70">
      <w:pPr>
        <w:pStyle w:val="a4"/>
        <w:numPr>
          <w:ilvl w:val="0"/>
          <w:numId w:val="20"/>
        </w:numPr>
        <w:ind w:left="426" w:hanging="426"/>
        <w:jc w:val="both"/>
        <w:rPr>
          <w:sz w:val="28"/>
          <w:szCs w:val="28"/>
        </w:rPr>
      </w:pPr>
      <w:r w:rsidRPr="0070390B">
        <w:rPr>
          <w:sz w:val="28"/>
          <w:szCs w:val="28"/>
        </w:rPr>
        <w:t>предложить теплое сладкое питье</w:t>
      </w:r>
    </w:p>
    <w:p w:rsidR="00570FDC" w:rsidRPr="0070390B" w:rsidRDefault="00570FDC" w:rsidP="00D05C70">
      <w:pPr>
        <w:pStyle w:val="a4"/>
        <w:numPr>
          <w:ilvl w:val="0"/>
          <w:numId w:val="20"/>
        </w:numPr>
        <w:ind w:left="426" w:hanging="426"/>
        <w:jc w:val="both"/>
        <w:rPr>
          <w:sz w:val="28"/>
          <w:szCs w:val="28"/>
        </w:rPr>
      </w:pPr>
      <w:r w:rsidRPr="0070390B">
        <w:rPr>
          <w:sz w:val="28"/>
          <w:szCs w:val="28"/>
        </w:rPr>
        <w:t>дать 50 мл алкоголя, даже если пострадавший находится в алкогольном опьянении, и доставить в теплое помещение</w:t>
      </w:r>
    </w:p>
    <w:p w:rsidR="00570FDC" w:rsidRPr="0070390B" w:rsidRDefault="00570FDC" w:rsidP="00D05C70">
      <w:pPr>
        <w:pStyle w:val="a4"/>
        <w:numPr>
          <w:ilvl w:val="0"/>
          <w:numId w:val="20"/>
        </w:numPr>
        <w:ind w:left="426" w:hanging="426"/>
        <w:jc w:val="both"/>
        <w:rPr>
          <w:sz w:val="28"/>
          <w:szCs w:val="28"/>
        </w:rPr>
      </w:pPr>
      <w:r w:rsidRPr="0070390B">
        <w:rPr>
          <w:sz w:val="28"/>
          <w:szCs w:val="28"/>
        </w:rPr>
        <w:t>снять одежду и поместить в ванну с температурой воды 35С</w:t>
      </w:r>
    </w:p>
    <w:p w:rsidR="00570FDC" w:rsidRPr="0070390B" w:rsidRDefault="00570FDC" w:rsidP="00D05C70">
      <w:pPr>
        <w:pStyle w:val="a4"/>
        <w:numPr>
          <w:ilvl w:val="0"/>
          <w:numId w:val="20"/>
        </w:numPr>
        <w:ind w:left="426" w:hanging="426"/>
        <w:jc w:val="both"/>
        <w:rPr>
          <w:sz w:val="28"/>
          <w:szCs w:val="28"/>
        </w:rPr>
      </w:pPr>
      <w:r w:rsidRPr="0070390B">
        <w:rPr>
          <w:sz w:val="28"/>
          <w:szCs w:val="28"/>
        </w:rPr>
        <w:t>давать повторные дозы алкоголя недопустимо</w:t>
      </w:r>
    </w:p>
    <w:p w:rsidR="00570FDC" w:rsidRPr="0070390B" w:rsidRDefault="00570FDC" w:rsidP="00D05C70">
      <w:pPr>
        <w:pStyle w:val="a4"/>
        <w:numPr>
          <w:ilvl w:val="0"/>
          <w:numId w:val="20"/>
        </w:numPr>
        <w:ind w:left="426" w:hanging="426"/>
        <w:jc w:val="both"/>
        <w:rPr>
          <w:sz w:val="28"/>
          <w:szCs w:val="28"/>
        </w:rPr>
      </w:pPr>
      <w:r w:rsidRPr="0070390B">
        <w:rPr>
          <w:sz w:val="28"/>
          <w:szCs w:val="28"/>
        </w:rPr>
        <w:t>после согревающей ванны укрыть теплым одеялом или надеть теплую одежду</w:t>
      </w:r>
    </w:p>
    <w:p w:rsidR="00570FDC" w:rsidRPr="0070390B" w:rsidRDefault="00570FDC" w:rsidP="00D05C70">
      <w:pPr>
        <w:pStyle w:val="a3"/>
        <w:ind w:left="426" w:hanging="426"/>
        <w:rPr>
          <w:rFonts w:ascii="Times New Roman" w:hAnsi="Times New Roman"/>
          <w:sz w:val="28"/>
          <w:szCs w:val="28"/>
        </w:rPr>
      </w:pPr>
    </w:p>
    <w:p w:rsidR="00570FDC" w:rsidRPr="0070390B" w:rsidRDefault="00570FDC" w:rsidP="00D05C70">
      <w:pPr>
        <w:pStyle w:val="a3"/>
        <w:ind w:left="426" w:hanging="426"/>
        <w:jc w:val="center"/>
        <w:rPr>
          <w:rFonts w:ascii="Times New Roman" w:hAnsi="Times New Roman"/>
          <w:sz w:val="28"/>
          <w:szCs w:val="28"/>
        </w:rPr>
      </w:pPr>
      <w:r w:rsidRPr="0070390B">
        <w:rPr>
          <w:rFonts w:ascii="Times New Roman" w:hAnsi="Times New Roman"/>
          <w:sz w:val="28"/>
          <w:szCs w:val="28"/>
        </w:rPr>
        <w:t>6</w:t>
      </w:r>
    </w:p>
    <w:p w:rsidR="00570FDC" w:rsidRPr="0070390B" w:rsidRDefault="00570FDC" w:rsidP="00D05C70">
      <w:pPr>
        <w:pStyle w:val="a3"/>
        <w:numPr>
          <w:ilvl w:val="0"/>
          <w:numId w:val="21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0390B">
        <w:rPr>
          <w:rFonts w:ascii="Times New Roman" w:hAnsi="Times New Roman"/>
          <w:sz w:val="28"/>
          <w:szCs w:val="28"/>
        </w:rPr>
        <w:t>Основания для отказа в зачислении граждан на надомное обслуживание.</w:t>
      </w:r>
    </w:p>
    <w:p w:rsidR="00570FDC" w:rsidRPr="0070390B" w:rsidRDefault="00570FDC" w:rsidP="00D05C70">
      <w:pPr>
        <w:pStyle w:val="a3"/>
        <w:numPr>
          <w:ilvl w:val="0"/>
          <w:numId w:val="21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0390B">
        <w:rPr>
          <w:rFonts w:ascii="Times New Roman" w:hAnsi="Times New Roman"/>
          <w:sz w:val="28"/>
          <w:szCs w:val="28"/>
        </w:rPr>
        <w:t>Где получить ИППСУ гражданину?</w:t>
      </w:r>
    </w:p>
    <w:p w:rsidR="00570FDC" w:rsidRPr="0070390B" w:rsidRDefault="00570FDC" w:rsidP="00D05C70">
      <w:pPr>
        <w:pStyle w:val="a3"/>
        <w:numPr>
          <w:ilvl w:val="0"/>
          <w:numId w:val="21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0390B">
        <w:rPr>
          <w:rFonts w:ascii="Times New Roman" w:hAnsi="Times New Roman"/>
          <w:sz w:val="28"/>
          <w:szCs w:val="28"/>
        </w:rPr>
        <w:t xml:space="preserve">Ежегодные оплачиваемые отпуска: порядок предоставления, очередность, продолжительность </w:t>
      </w:r>
    </w:p>
    <w:p w:rsidR="00570FDC" w:rsidRPr="0070390B" w:rsidRDefault="00570FDC" w:rsidP="00D05C70">
      <w:pPr>
        <w:pStyle w:val="a3"/>
        <w:numPr>
          <w:ilvl w:val="0"/>
          <w:numId w:val="21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0390B">
        <w:rPr>
          <w:rFonts w:ascii="Times New Roman" w:hAnsi="Times New Roman"/>
          <w:sz w:val="28"/>
          <w:szCs w:val="28"/>
        </w:rPr>
        <w:lastRenderedPageBreak/>
        <w:t>Меры противодействия коррупции</w:t>
      </w:r>
    </w:p>
    <w:p w:rsidR="00570FDC" w:rsidRPr="0070390B" w:rsidRDefault="00570FDC" w:rsidP="00D05C70">
      <w:pPr>
        <w:pStyle w:val="1"/>
        <w:numPr>
          <w:ilvl w:val="0"/>
          <w:numId w:val="21"/>
        </w:numPr>
        <w:ind w:left="426" w:hanging="426"/>
        <w:rPr>
          <w:rFonts w:ascii="Times New Roman" w:hAnsi="Times New Roman"/>
          <w:color w:val="auto"/>
          <w:sz w:val="28"/>
          <w:szCs w:val="28"/>
        </w:rPr>
      </w:pPr>
      <w:r w:rsidRPr="0070390B">
        <w:rPr>
          <w:rFonts w:ascii="Times New Roman" w:hAnsi="Times New Roman"/>
          <w:color w:val="auto"/>
          <w:sz w:val="28"/>
          <w:szCs w:val="28"/>
        </w:rPr>
        <w:t>Мытье ног в постели.</w:t>
      </w:r>
    </w:p>
    <w:p w:rsidR="00570FDC" w:rsidRPr="0070390B" w:rsidRDefault="00570FDC" w:rsidP="00D05C70">
      <w:pPr>
        <w:pStyle w:val="a4"/>
        <w:numPr>
          <w:ilvl w:val="0"/>
          <w:numId w:val="21"/>
        </w:numPr>
        <w:ind w:left="426" w:hanging="426"/>
        <w:jc w:val="both"/>
        <w:rPr>
          <w:sz w:val="28"/>
          <w:szCs w:val="28"/>
        </w:rPr>
      </w:pPr>
      <w:r w:rsidRPr="0070390B">
        <w:rPr>
          <w:sz w:val="28"/>
          <w:szCs w:val="28"/>
        </w:rPr>
        <w:t>Действия в случае обморока</w:t>
      </w:r>
      <w:r w:rsidR="0070390B">
        <w:rPr>
          <w:sz w:val="28"/>
          <w:szCs w:val="28"/>
        </w:rPr>
        <w:t>:</w:t>
      </w:r>
    </w:p>
    <w:p w:rsidR="00570FDC" w:rsidRPr="0070390B" w:rsidRDefault="00570FDC" w:rsidP="00D05C70">
      <w:pPr>
        <w:pStyle w:val="a4"/>
        <w:numPr>
          <w:ilvl w:val="0"/>
          <w:numId w:val="22"/>
        </w:numPr>
        <w:ind w:left="426" w:hanging="426"/>
        <w:jc w:val="both"/>
        <w:rPr>
          <w:sz w:val="28"/>
          <w:szCs w:val="28"/>
        </w:rPr>
      </w:pPr>
      <w:r w:rsidRPr="0070390B">
        <w:rPr>
          <w:sz w:val="28"/>
          <w:szCs w:val="28"/>
        </w:rPr>
        <w:t>убедиться в наличии пульса на сонной артерии, освободить грудную клетку, приподнять ноги и надавить на болевую точку</w:t>
      </w:r>
    </w:p>
    <w:p w:rsidR="00570FDC" w:rsidRPr="0070390B" w:rsidRDefault="00570FDC" w:rsidP="00D05C70">
      <w:pPr>
        <w:pStyle w:val="a4"/>
        <w:numPr>
          <w:ilvl w:val="0"/>
          <w:numId w:val="22"/>
        </w:numPr>
        <w:ind w:left="426" w:hanging="426"/>
        <w:jc w:val="both"/>
        <w:rPr>
          <w:sz w:val="28"/>
          <w:szCs w:val="28"/>
        </w:rPr>
      </w:pPr>
      <w:r w:rsidRPr="0070390B">
        <w:rPr>
          <w:sz w:val="28"/>
          <w:szCs w:val="28"/>
        </w:rPr>
        <w:t>приложить грелку к животу или пояснице при болях в животе</w:t>
      </w:r>
    </w:p>
    <w:p w:rsidR="00570FDC" w:rsidRPr="0070390B" w:rsidRDefault="00570FDC" w:rsidP="00D05C70">
      <w:pPr>
        <w:pStyle w:val="a4"/>
        <w:numPr>
          <w:ilvl w:val="0"/>
          <w:numId w:val="22"/>
        </w:numPr>
        <w:ind w:left="426" w:hanging="426"/>
        <w:jc w:val="both"/>
        <w:rPr>
          <w:sz w:val="28"/>
          <w:szCs w:val="28"/>
        </w:rPr>
      </w:pPr>
      <w:r w:rsidRPr="0070390B">
        <w:rPr>
          <w:sz w:val="28"/>
          <w:szCs w:val="28"/>
        </w:rPr>
        <w:t>повернуть пострадавшего на живот в случае если в течении 3 минут не появилось сознание</w:t>
      </w:r>
    </w:p>
    <w:p w:rsidR="00570FDC" w:rsidRPr="0070390B" w:rsidRDefault="00570FDC" w:rsidP="00D05C70">
      <w:pPr>
        <w:pStyle w:val="a3"/>
        <w:ind w:left="426" w:hanging="426"/>
        <w:rPr>
          <w:rFonts w:ascii="Times New Roman" w:hAnsi="Times New Roman"/>
          <w:sz w:val="28"/>
          <w:szCs w:val="28"/>
        </w:rPr>
      </w:pPr>
    </w:p>
    <w:p w:rsidR="00570FDC" w:rsidRPr="0070390B" w:rsidRDefault="00570FDC" w:rsidP="00D05C70">
      <w:pPr>
        <w:pStyle w:val="a3"/>
        <w:ind w:left="426" w:hanging="426"/>
        <w:jc w:val="center"/>
        <w:rPr>
          <w:rFonts w:ascii="Times New Roman" w:hAnsi="Times New Roman"/>
          <w:sz w:val="28"/>
          <w:szCs w:val="28"/>
        </w:rPr>
      </w:pPr>
      <w:r w:rsidRPr="0070390B">
        <w:rPr>
          <w:rFonts w:ascii="Times New Roman" w:hAnsi="Times New Roman"/>
          <w:sz w:val="28"/>
          <w:szCs w:val="28"/>
        </w:rPr>
        <w:t>7</w:t>
      </w:r>
    </w:p>
    <w:p w:rsidR="00570FDC" w:rsidRPr="0070390B" w:rsidRDefault="00570FDC" w:rsidP="00D05C70">
      <w:pPr>
        <w:pStyle w:val="a3"/>
        <w:numPr>
          <w:ilvl w:val="0"/>
          <w:numId w:val="24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0390B">
        <w:rPr>
          <w:rFonts w:ascii="Times New Roman" w:hAnsi="Times New Roman"/>
          <w:sz w:val="28"/>
          <w:szCs w:val="28"/>
        </w:rPr>
        <w:t>Основания для снятия граждан с надомного обслуживания.</w:t>
      </w:r>
    </w:p>
    <w:p w:rsidR="00570FDC" w:rsidRPr="0070390B" w:rsidRDefault="00570FDC" w:rsidP="00D05C70">
      <w:pPr>
        <w:pStyle w:val="a3"/>
        <w:numPr>
          <w:ilvl w:val="0"/>
          <w:numId w:val="24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0390B">
        <w:rPr>
          <w:rFonts w:ascii="Times New Roman" w:hAnsi="Times New Roman"/>
          <w:sz w:val="28"/>
          <w:szCs w:val="28"/>
        </w:rPr>
        <w:t>На основании каких документов гражданин имеет право получить социальное обслуживание?</w:t>
      </w:r>
    </w:p>
    <w:p w:rsidR="00570FDC" w:rsidRPr="0070390B" w:rsidRDefault="00570FDC" w:rsidP="00D05C70">
      <w:pPr>
        <w:pStyle w:val="a3"/>
        <w:numPr>
          <w:ilvl w:val="0"/>
          <w:numId w:val="24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0390B">
        <w:rPr>
          <w:rFonts w:ascii="Times New Roman" w:hAnsi="Times New Roman"/>
          <w:sz w:val="28"/>
          <w:szCs w:val="28"/>
        </w:rPr>
        <w:t>Заработная плата работников Учреждений соц. защиты: система оплаты труда и ее составляющие.</w:t>
      </w:r>
    </w:p>
    <w:p w:rsidR="00570FDC" w:rsidRPr="0070390B" w:rsidRDefault="00570FDC" w:rsidP="00D05C70">
      <w:pPr>
        <w:pStyle w:val="a3"/>
        <w:numPr>
          <w:ilvl w:val="0"/>
          <w:numId w:val="24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0390B">
        <w:rPr>
          <w:rFonts w:ascii="Times New Roman" w:hAnsi="Times New Roman"/>
          <w:sz w:val="28"/>
          <w:szCs w:val="28"/>
        </w:rPr>
        <w:t>Коррупционные риски</w:t>
      </w:r>
    </w:p>
    <w:p w:rsidR="00570FDC" w:rsidRPr="0070390B" w:rsidRDefault="00570FDC" w:rsidP="00D05C70">
      <w:pPr>
        <w:pStyle w:val="a4"/>
        <w:numPr>
          <w:ilvl w:val="0"/>
          <w:numId w:val="24"/>
        </w:numPr>
        <w:ind w:left="426" w:hanging="426"/>
        <w:textAlignment w:val="top"/>
        <w:rPr>
          <w:sz w:val="28"/>
          <w:szCs w:val="28"/>
        </w:rPr>
      </w:pPr>
      <w:r w:rsidRPr="0070390B">
        <w:rPr>
          <w:sz w:val="28"/>
          <w:szCs w:val="28"/>
        </w:rPr>
        <w:t>Гигиеническая ванна</w:t>
      </w:r>
    </w:p>
    <w:p w:rsidR="00570FDC" w:rsidRPr="0070390B" w:rsidRDefault="00570FDC" w:rsidP="00D05C70">
      <w:pPr>
        <w:pStyle w:val="a4"/>
        <w:numPr>
          <w:ilvl w:val="0"/>
          <w:numId w:val="24"/>
        </w:numPr>
        <w:ind w:left="426" w:hanging="426"/>
        <w:jc w:val="both"/>
        <w:rPr>
          <w:sz w:val="28"/>
          <w:szCs w:val="28"/>
        </w:rPr>
      </w:pPr>
      <w:r w:rsidRPr="0070390B">
        <w:rPr>
          <w:sz w:val="28"/>
          <w:szCs w:val="28"/>
        </w:rPr>
        <w:t xml:space="preserve"> Действия в случае химических ожогов</w:t>
      </w:r>
      <w:r w:rsidR="0070390B">
        <w:rPr>
          <w:sz w:val="28"/>
          <w:szCs w:val="28"/>
        </w:rPr>
        <w:t>:</w:t>
      </w:r>
    </w:p>
    <w:p w:rsidR="00570FDC" w:rsidRPr="0070390B" w:rsidRDefault="00570FDC" w:rsidP="00D05C70">
      <w:pPr>
        <w:pStyle w:val="a4"/>
        <w:numPr>
          <w:ilvl w:val="0"/>
          <w:numId w:val="25"/>
        </w:numPr>
        <w:ind w:left="426" w:hanging="426"/>
        <w:jc w:val="both"/>
        <w:rPr>
          <w:sz w:val="28"/>
          <w:szCs w:val="28"/>
        </w:rPr>
      </w:pPr>
      <w:r w:rsidRPr="0070390B">
        <w:rPr>
          <w:sz w:val="28"/>
          <w:szCs w:val="28"/>
        </w:rPr>
        <w:t>при поражениях любой агрессивной жидкостью - промывать под струей холодной воды до прибытия "Скорой помощи"</w:t>
      </w:r>
    </w:p>
    <w:p w:rsidR="00570FDC" w:rsidRPr="0070390B" w:rsidRDefault="00570FDC" w:rsidP="00D05C70">
      <w:pPr>
        <w:pStyle w:val="a4"/>
        <w:numPr>
          <w:ilvl w:val="0"/>
          <w:numId w:val="25"/>
        </w:numPr>
        <w:ind w:left="426" w:hanging="426"/>
        <w:jc w:val="both"/>
        <w:rPr>
          <w:sz w:val="28"/>
          <w:szCs w:val="28"/>
        </w:rPr>
      </w:pPr>
      <w:r w:rsidRPr="0070390B">
        <w:rPr>
          <w:sz w:val="28"/>
          <w:szCs w:val="28"/>
        </w:rPr>
        <w:t>использование сильнодействующих и концентрированных растворов кислот и щелочей для нейтрализации на коже пострадавшего допускается только в случае поражения концентрированными кислотами и щелочами.</w:t>
      </w:r>
    </w:p>
    <w:p w:rsidR="00570FDC" w:rsidRPr="0070390B" w:rsidRDefault="00570FDC" w:rsidP="00D05C70">
      <w:pPr>
        <w:pStyle w:val="a3"/>
        <w:ind w:left="426" w:hanging="426"/>
        <w:rPr>
          <w:rFonts w:ascii="Times New Roman" w:hAnsi="Times New Roman"/>
          <w:sz w:val="28"/>
          <w:szCs w:val="28"/>
        </w:rPr>
      </w:pPr>
    </w:p>
    <w:p w:rsidR="00E224E8" w:rsidRPr="0070390B" w:rsidRDefault="00E224E8" w:rsidP="00D05C70">
      <w:pPr>
        <w:pStyle w:val="a3"/>
        <w:ind w:left="426" w:hanging="426"/>
        <w:jc w:val="center"/>
        <w:rPr>
          <w:rFonts w:ascii="Times New Roman" w:hAnsi="Times New Roman"/>
          <w:sz w:val="28"/>
          <w:szCs w:val="28"/>
        </w:rPr>
      </w:pPr>
      <w:r w:rsidRPr="0070390B">
        <w:rPr>
          <w:rFonts w:ascii="Times New Roman" w:hAnsi="Times New Roman"/>
          <w:sz w:val="28"/>
          <w:szCs w:val="28"/>
        </w:rPr>
        <w:t>8</w:t>
      </w:r>
    </w:p>
    <w:p w:rsidR="00E224E8" w:rsidRPr="0070390B" w:rsidRDefault="00E224E8" w:rsidP="00D05C70">
      <w:pPr>
        <w:pStyle w:val="a3"/>
        <w:numPr>
          <w:ilvl w:val="0"/>
          <w:numId w:val="27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0390B">
        <w:rPr>
          <w:rFonts w:ascii="Times New Roman" w:hAnsi="Times New Roman"/>
          <w:sz w:val="28"/>
          <w:szCs w:val="28"/>
        </w:rPr>
        <w:t>Льготы по оплате за социальное обслуживание на дому.</w:t>
      </w:r>
    </w:p>
    <w:p w:rsidR="00E224E8" w:rsidRPr="0070390B" w:rsidRDefault="00E224E8" w:rsidP="00D05C70">
      <w:pPr>
        <w:pStyle w:val="a3"/>
        <w:numPr>
          <w:ilvl w:val="0"/>
          <w:numId w:val="27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0390B">
        <w:rPr>
          <w:rFonts w:ascii="Times New Roman" w:hAnsi="Times New Roman"/>
          <w:sz w:val="28"/>
          <w:szCs w:val="28"/>
        </w:rPr>
        <w:t>Какие виды услуг предоставляются гражданину на основании №442-ФЗ от 28.12.2013г. «Об основах социального обслуживания в РФ»?</w:t>
      </w:r>
    </w:p>
    <w:p w:rsidR="00E224E8" w:rsidRPr="0070390B" w:rsidRDefault="00E224E8" w:rsidP="00D05C70">
      <w:pPr>
        <w:pStyle w:val="a3"/>
        <w:numPr>
          <w:ilvl w:val="0"/>
          <w:numId w:val="27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0390B">
        <w:rPr>
          <w:rFonts w:ascii="Times New Roman" w:hAnsi="Times New Roman"/>
          <w:sz w:val="28"/>
          <w:szCs w:val="28"/>
        </w:rPr>
        <w:t>Выплаты компенсационного и стимулирующего характера работникам Центра социального обслуживания</w:t>
      </w:r>
    </w:p>
    <w:p w:rsidR="00E224E8" w:rsidRPr="0070390B" w:rsidRDefault="00E224E8" w:rsidP="00D05C70">
      <w:pPr>
        <w:pStyle w:val="a3"/>
        <w:numPr>
          <w:ilvl w:val="0"/>
          <w:numId w:val="27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0390B">
        <w:rPr>
          <w:rStyle w:val="mw-headline"/>
          <w:rFonts w:ascii="Times New Roman" w:hAnsi="Times New Roman"/>
          <w:color w:val="000000"/>
          <w:sz w:val="28"/>
          <w:szCs w:val="28"/>
        </w:rPr>
        <w:t>Виды коррупции</w:t>
      </w:r>
    </w:p>
    <w:p w:rsidR="00E224E8" w:rsidRPr="0070390B" w:rsidRDefault="00E224E8" w:rsidP="00D05C70">
      <w:pPr>
        <w:pStyle w:val="a4"/>
        <w:numPr>
          <w:ilvl w:val="0"/>
          <w:numId w:val="27"/>
        </w:numPr>
        <w:shd w:val="clear" w:color="auto" w:fill="FFFFFF"/>
        <w:ind w:left="426" w:hanging="426"/>
        <w:rPr>
          <w:sz w:val="28"/>
          <w:szCs w:val="28"/>
        </w:rPr>
      </w:pPr>
      <w:r w:rsidRPr="0070390B">
        <w:rPr>
          <w:sz w:val="28"/>
          <w:szCs w:val="28"/>
        </w:rPr>
        <w:t>С</w:t>
      </w:r>
      <w:r w:rsidRPr="0070390B">
        <w:rPr>
          <w:bCs/>
          <w:sz w:val="28"/>
          <w:szCs w:val="28"/>
        </w:rPr>
        <w:t>трижка ногтей на руках</w:t>
      </w:r>
    </w:p>
    <w:p w:rsidR="00E224E8" w:rsidRPr="0070390B" w:rsidRDefault="00E224E8" w:rsidP="00D05C70">
      <w:pPr>
        <w:pStyle w:val="a4"/>
        <w:numPr>
          <w:ilvl w:val="0"/>
          <w:numId w:val="27"/>
        </w:numPr>
        <w:ind w:left="426" w:hanging="426"/>
        <w:jc w:val="both"/>
        <w:rPr>
          <w:sz w:val="28"/>
          <w:szCs w:val="28"/>
        </w:rPr>
      </w:pPr>
      <w:r w:rsidRPr="0070390B">
        <w:rPr>
          <w:sz w:val="28"/>
          <w:szCs w:val="28"/>
        </w:rPr>
        <w:t>Признаки открытого перелома костей конечностей</w:t>
      </w:r>
      <w:r w:rsidR="0070390B">
        <w:rPr>
          <w:sz w:val="28"/>
          <w:szCs w:val="28"/>
        </w:rPr>
        <w:t>:</w:t>
      </w:r>
    </w:p>
    <w:p w:rsidR="00E224E8" w:rsidRPr="0070390B" w:rsidRDefault="00E224E8" w:rsidP="00D05C70">
      <w:pPr>
        <w:pStyle w:val="a4"/>
        <w:numPr>
          <w:ilvl w:val="0"/>
          <w:numId w:val="28"/>
        </w:numPr>
        <w:ind w:left="426" w:hanging="426"/>
        <w:jc w:val="both"/>
        <w:rPr>
          <w:sz w:val="28"/>
          <w:szCs w:val="28"/>
        </w:rPr>
      </w:pPr>
      <w:r w:rsidRPr="0070390B">
        <w:rPr>
          <w:sz w:val="28"/>
          <w:szCs w:val="28"/>
        </w:rPr>
        <w:t>видны костные обломки</w:t>
      </w:r>
    </w:p>
    <w:p w:rsidR="00E224E8" w:rsidRPr="0070390B" w:rsidRDefault="00E224E8" w:rsidP="00D05C70">
      <w:pPr>
        <w:pStyle w:val="a4"/>
        <w:numPr>
          <w:ilvl w:val="0"/>
          <w:numId w:val="28"/>
        </w:numPr>
        <w:ind w:left="426" w:hanging="426"/>
        <w:jc w:val="both"/>
        <w:rPr>
          <w:sz w:val="28"/>
          <w:szCs w:val="28"/>
        </w:rPr>
      </w:pPr>
      <w:r w:rsidRPr="0070390B">
        <w:rPr>
          <w:sz w:val="28"/>
          <w:szCs w:val="28"/>
        </w:rPr>
        <w:t>деформация и отек конечности</w:t>
      </w:r>
    </w:p>
    <w:p w:rsidR="00E224E8" w:rsidRPr="0070390B" w:rsidRDefault="00E224E8" w:rsidP="00D05C70">
      <w:pPr>
        <w:pStyle w:val="a4"/>
        <w:numPr>
          <w:ilvl w:val="0"/>
          <w:numId w:val="28"/>
        </w:numPr>
        <w:ind w:left="426" w:hanging="426"/>
        <w:jc w:val="both"/>
        <w:rPr>
          <w:sz w:val="28"/>
          <w:szCs w:val="28"/>
        </w:rPr>
      </w:pPr>
      <w:r w:rsidRPr="0070390B">
        <w:rPr>
          <w:sz w:val="28"/>
          <w:szCs w:val="28"/>
        </w:rPr>
        <w:t>наличие раны, часто с кровотечением</w:t>
      </w:r>
    </w:p>
    <w:p w:rsidR="00E224E8" w:rsidRPr="0070390B" w:rsidRDefault="00E224E8" w:rsidP="00D05C70">
      <w:pPr>
        <w:pStyle w:val="a4"/>
        <w:numPr>
          <w:ilvl w:val="0"/>
          <w:numId w:val="28"/>
        </w:numPr>
        <w:ind w:left="426" w:hanging="426"/>
        <w:jc w:val="both"/>
        <w:rPr>
          <w:sz w:val="28"/>
          <w:szCs w:val="28"/>
        </w:rPr>
      </w:pPr>
      <w:r w:rsidRPr="0070390B">
        <w:rPr>
          <w:sz w:val="28"/>
          <w:szCs w:val="28"/>
        </w:rPr>
        <w:t>синюшный цвет кожи</w:t>
      </w:r>
    </w:p>
    <w:p w:rsidR="00E224E8" w:rsidRPr="0070390B" w:rsidRDefault="00E224E8" w:rsidP="00D05C70">
      <w:pPr>
        <w:pStyle w:val="a4"/>
        <w:numPr>
          <w:ilvl w:val="0"/>
          <w:numId w:val="28"/>
        </w:numPr>
        <w:ind w:left="426" w:hanging="426"/>
        <w:jc w:val="both"/>
        <w:rPr>
          <w:sz w:val="28"/>
          <w:szCs w:val="28"/>
        </w:rPr>
      </w:pPr>
      <w:r w:rsidRPr="0070390B">
        <w:rPr>
          <w:sz w:val="28"/>
          <w:szCs w:val="28"/>
        </w:rPr>
        <w:t>сильная боль при движении</w:t>
      </w:r>
    </w:p>
    <w:p w:rsidR="00E224E8" w:rsidRPr="0070390B" w:rsidRDefault="00E224E8" w:rsidP="00D05C70">
      <w:pPr>
        <w:pStyle w:val="a3"/>
        <w:ind w:left="426" w:hanging="426"/>
        <w:rPr>
          <w:rFonts w:ascii="Times New Roman" w:hAnsi="Times New Roman"/>
          <w:sz w:val="28"/>
          <w:szCs w:val="28"/>
        </w:rPr>
      </w:pPr>
    </w:p>
    <w:p w:rsidR="00E224E8" w:rsidRPr="0070390B" w:rsidRDefault="00E224E8" w:rsidP="00D05C70">
      <w:pPr>
        <w:pStyle w:val="a3"/>
        <w:ind w:left="426" w:hanging="426"/>
        <w:jc w:val="center"/>
        <w:rPr>
          <w:rFonts w:ascii="Times New Roman" w:hAnsi="Times New Roman"/>
          <w:sz w:val="28"/>
          <w:szCs w:val="28"/>
        </w:rPr>
      </w:pPr>
      <w:r w:rsidRPr="0070390B">
        <w:rPr>
          <w:rFonts w:ascii="Times New Roman" w:hAnsi="Times New Roman"/>
          <w:sz w:val="28"/>
          <w:szCs w:val="28"/>
        </w:rPr>
        <w:t>9</w:t>
      </w:r>
    </w:p>
    <w:p w:rsidR="00E224E8" w:rsidRPr="0070390B" w:rsidRDefault="00E224E8" w:rsidP="00D05C70">
      <w:pPr>
        <w:pStyle w:val="a4"/>
        <w:numPr>
          <w:ilvl w:val="0"/>
          <w:numId w:val="30"/>
        </w:numPr>
        <w:ind w:left="426" w:hanging="426"/>
        <w:jc w:val="both"/>
        <w:rPr>
          <w:sz w:val="28"/>
          <w:szCs w:val="28"/>
        </w:rPr>
      </w:pPr>
      <w:r w:rsidRPr="0070390B">
        <w:rPr>
          <w:sz w:val="28"/>
          <w:szCs w:val="28"/>
        </w:rPr>
        <w:t xml:space="preserve">Федеральные и региональные нормативные акты по реализации государственной социальной политики в сфере социального обслуживания населения </w:t>
      </w:r>
    </w:p>
    <w:p w:rsidR="00E224E8" w:rsidRPr="0070390B" w:rsidRDefault="00E224E8" w:rsidP="00D05C70">
      <w:pPr>
        <w:pStyle w:val="a3"/>
        <w:numPr>
          <w:ilvl w:val="0"/>
          <w:numId w:val="30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0390B">
        <w:rPr>
          <w:rFonts w:ascii="Times New Roman" w:hAnsi="Times New Roman"/>
          <w:sz w:val="28"/>
          <w:szCs w:val="28"/>
        </w:rPr>
        <w:t>Какие бывают формы социального обслуживания? Привести пример.</w:t>
      </w:r>
    </w:p>
    <w:p w:rsidR="00E224E8" w:rsidRPr="0070390B" w:rsidRDefault="00E224E8" w:rsidP="00D05C70">
      <w:pPr>
        <w:pStyle w:val="a3"/>
        <w:numPr>
          <w:ilvl w:val="0"/>
          <w:numId w:val="30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0390B">
        <w:rPr>
          <w:rFonts w:ascii="Times New Roman" w:hAnsi="Times New Roman"/>
          <w:sz w:val="28"/>
          <w:szCs w:val="28"/>
        </w:rPr>
        <w:lastRenderedPageBreak/>
        <w:t>Порядок, место и сроки выплаты заработной платы.</w:t>
      </w:r>
    </w:p>
    <w:p w:rsidR="00E224E8" w:rsidRPr="0070390B" w:rsidRDefault="00E224E8" w:rsidP="00D05C70">
      <w:pPr>
        <w:pStyle w:val="a3"/>
        <w:numPr>
          <w:ilvl w:val="0"/>
          <w:numId w:val="30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0390B">
        <w:rPr>
          <w:rFonts w:ascii="Times New Roman" w:hAnsi="Times New Roman"/>
          <w:sz w:val="28"/>
          <w:szCs w:val="28"/>
        </w:rPr>
        <w:t>Конфликт интересов</w:t>
      </w:r>
    </w:p>
    <w:p w:rsidR="00E224E8" w:rsidRPr="0070390B" w:rsidRDefault="00E224E8" w:rsidP="00D05C70">
      <w:pPr>
        <w:pStyle w:val="a4"/>
        <w:numPr>
          <w:ilvl w:val="0"/>
          <w:numId w:val="30"/>
        </w:numPr>
        <w:ind w:left="426" w:hanging="426"/>
        <w:outlineLvl w:val="3"/>
        <w:rPr>
          <w:bCs/>
          <w:sz w:val="28"/>
          <w:szCs w:val="28"/>
        </w:rPr>
      </w:pPr>
      <w:r w:rsidRPr="0070390B">
        <w:rPr>
          <w:bCs/>
          <w:sz w:val="28"/>
          <w:szCs w:val="28"/>
        </w:rPr>
        <w:t>Смена белья</w:t>
      </w:r>
    </w:p>
    <w:p w:rsidR="00E224E8" w:rsidRPr="0070390B" w:rsidRDefault="00E224E8" w:rsidP="00D05C70">
      <w:pPr>
        <w:pStyle w:val="a4"/>
        <w:numPr>
          <w:ilvl w:val="0"/>
          <w:numId w:val="30"/>
        </w:numPr>
        <w:ind w:left="426" w:hanging="426"/>
        <w:jc w:val="both"/>
        <w:rPr>
          <w:sz w:val="28"/>
          <w:szCs w:val="28"/>
        </w:rPr>
      </w:pPr>
      <w:r w:rsidRPr="0070390B">
        <w:rPr>
          <w:sz w:val="28"/>
          <w:szCs w:val="28"/>
        </w:rPr>
        <w:t>Когда требуется немедленно нанести удар кулаком по грудине и приступить к сердечно-легочной реанимации</w:t>
      </w:r>
      <w:r w:rsidR="0070390B">
        <w:rPr>
          <w:sz w:val="28"/>
          <w:szCs w:val="28"/>
        </w:rPr>
        <w:t>:</w:t>
      </w:r>
    </w:p>
    <w:p w:rsidR="00E224E8" w:rsidRPr="0070390B" w:rsidRDefault="00E224E8" w:rsidP="00D05C70">
      <w:pPr>
        <w:pStyle w:val="a4"/>
        <w:numPr>
          <w:ilvl w:val="0"/>
          <w:numId w:val="31"/>
        </w:numPr>
        <w:ind w:left="426" w:hanging="426"/>
        <w:jc w:val="both"/>
        <w:rPr>
          <w:sz w:val="28"/>
          <w:szCs w:val="28"/>
        </w:rPr>
      </w:pPr>
      <w:r w:rsidRPr="0070390B">
        <w:rPr>
          <w:sz w:val="28"/>
          <w:szCs w:val="28"/>
        </w:rPr>
        <w:t>нет сознания</w:t>
      </w:r>
    </w:p>
    <w:p w:rsidR="00E224E8" w:rsidRPr="0070390B" w:rsidRDefault="00E224E8" w:rsidP="00D05C70">
      <w:pPr>
        <w:pStyle w:val="a4"/>
        <w:numPr>
          <w:ilvl w:val="0"/>
          <w:numId w:val="31"/>
        </w:numPr>
        <w:ind w:left="426" w:hanging="426"/>
        <w:jc w:val="both"/>
        <w:rPr>
          <w:sz w:val="28"/>
          <w:szCs w:val="28"/>
        </w:rPr>
      </w:pPr>
      <w:r w:rsidRPr="0070390B">
        <w:rPr>
          <w:sz w:val="28"/>
          <w:szCs w:val="28"/>
        </w:rPr>
        <w:t>нет реакции зрачков на свет</w:t>
      </w:r>
    </w:p>
    <w:p w:rsidR="00E224E8" w:rsidRPr="0070390B" w:rsidRDefault="00E224E8" w:rsidP="00D05C70">
      <w:pPr>
        <w:pStyle w:val="a4"/>
        <w:numPr>
          <w:ilvl w:val="0"/>
          <w:numId w:val="31"/>
        </w:numPr>
        <w:ind w:left="426" w:hanging="426"/>
        <w:jc w:val="both"/>
        <w:rPr>
          <w:sz w:val="28"/>
          <w:szCs w:val="28"/>
        </w:rPr>
      </w:pPr>
      <w:r w:rsidRPr="0070390B">
        <w:rPr>
          <w:sz w:val="28"/>
          <w:szCs w:val="28"/>
        </w:rPr>
        <w:t>нет пульса на сонной артерии</w:t>
      </w:r>
    </w:p>
    <w:p w:rsidR="00E224E8" w:rsidRPr="0070390B" w:rsidRDefault="00E224E8" w:rsidP="00D05C70">
      <w:pPr>
        <w:pStyle w:val="a4"/>
        <w:numPr>
          <w:ilvl w:val="0"/>
          <w:numId w:val="31"/>
        </w:numPr>
        <w:ind w:left="426" w:hanging="426"/>
        <w:jc w:val="both"/>
        <w:rPr>
          <w:sz w:val="28"/>
          <w:szCs w:val="28"/>
        </w:rPr>
      </w:pPr>
      <w:r w:rsidRPr="0070390B">
        <w:rPr>
          <w:sz w:val="28"/>
          <w:szCs w:val="28"/>
        </w:rPr>
        <w:t>обильные выделения изо рта и носа</w:t>
      </w:r>
    </w:p>
    <w:p w:rsidR="00E224E8" w:rsidRPr="0070390B" w:rsidRDefault="00E224E8" w:rsidP="00D05C70">
      <w:pPr>
        <w:pStyle w:val="a4"/>
        <w:numPr>
          <w:ilvl w:val="0"/>
          <w:numId w:val="31"/>
        </w:numPr>
        <w:ind w:left="426" w:hanging="426"/>
        <w:jc w:val="both"/>
        <w:rPr>
          <w:sz w:val="28"/>
          <w:szCs w:val="28"/>
        </w:rPr>
      </w:pPr>
      <w:r w:rsidRPr="0070390B">
        <w:rPr>
          <w:sz w:val="28"/>
          <w:szCs w:val="28"/>
        </w:rPr>
        <w:t>сразу после освобождения конечностей от сдавливания.</w:t>
      </w:r>
    </w:p>
    <w:p w:rsidR="00E224E8" w:rsidRPr="0070390B" w:rsidRDefault="00E224E8" w:rsidP="00D05C70">
      <w:pPr>
        <w:pStyle w:val="a3"/>
        <w:ind w:left="426" w:hanging="426"/>
        <w:rPr>
          <w:rFonts w:ascii="Times New Roman" w:hAnsi="Times New Roman"/>
          <w:sz w:val="28"/>
          <w:szCs w:val="28"/>
        </w:rPr>
      </w:pPr>
    </w:p>
    <w:p w:rsidR="00E224E8" w:rsidRPr="0070390B" w:rsidRDefault="00E224E8" w:rsidP="00D05C70">
      <w:pPr>
        <w:pStyle w:val="a3"/>
        <w:ind w:left="426" w:hanging="426"/>
        <w:jc w:val="center"/>
        <w:rPr>
          <w:rFonts w:ascii="Times New Roman" w:hAnsi="Times New Roman"/>
          <w:sz w:val="28"/>
          <w:szCs w:val="28"/>
        </w:rPr>
      </w:pPr>
      <w:r w:rsidRPr="0070390B">
        <w:rPr>
          <w:rFonts w:ascii="Times New Roman" w:hAnsi="Times New Roman"/>
          <w:sz w:val="28"/>
          <w:szCs w:val="28"/>
        </w:rPr>
        <w:t>10</w:t>
      </w:r>
    </w:p>
    <w:p w:rsidR="00E224E8" w:rsidRPr="0070390B" w:rsidRDefault="00E224E8" w:rsidP="00D05C70">
      <w:pPr>
        <w:pStyle w:val="a4"/>
        <w:numPr>
          <w:ilvl w:val="0"/>
          <w:numId w:val="34"/>
        </w:numPr>
        <w:ind w:left="426" w:hanging="426"/>
        <w:jc w:val="both"/>
        <w:rPr>
          <w:sz w:val="28"/>
          <w:szCs w:val="28"/>
        </w:rPr>
      </w:pPr>
      <w:r w:rsidRPr="0070390B">
        <w:rPr>
          <w:sz w:val="28"/>
          <w:szCs w:val="28"/>
        </w:rPr>
        <w:t>Что должна обеспечить реализация  «Дорожной карты»?</w:t>
      </w:r>
    </w:p>
    <w:p w:rsidR="00E224E8" w:rsidRPr="0070390B" w:rsidRDefault="00E224E8" w:rsidP="00D05C70">
      <w:pPr>
        <w:pStyle w:val="a3"/>
        <w:numPr>
          <w:ilvl w:val="0"/>
          <w:numId w:val="34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0390B">
        <w:rPr>
          <w:rFonts w:ascii="Times New Roman" w:hAnsi="Times New Roman"/>
          <w:sz w:val="28"/>
          <w:szCs w:val="28"/>
        </w:rPr>
        <w:t>В связи с какими обстоятельствами прекращается действие ИППСУ?</w:t>
      </w:r>
    </w:p>
    <w:p w:rsidR="00E224E8" w:rsidRPr="0070390B" w:rsidRDefault="00E224E8" w:rsidP="00D05C70">
      <w:pPr>
        <w:pStyle w:val="a3"/>
        <w:numPr>
          <w:ilvl w:val="0"/>
          <w:numId w:val="34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0390B">
        <w:rPr>
          <w:rFonts w:ascii="Times New Roman" w:hAnsi="Times New Roman"/>
          <w:sz w:val="28"/>
          <w:szCs w:val="28"/>
        </w:rPr>
        <w:t>Оплата труда за работу в выходные, нерабочие и праздничные дни.</w:t>
      </w:r>
    </w:p>
    <w:p w:rsidR="00E224E8" w:rsidRPr="0070390B" w:rsidRDefault="00E224E8" w:rsidP="00D05C70">
      <w:pPr>
        <w:pStyle w:val="a3"/>
        <w:numPr>
          <w:ilvl w:val="0"/>
          <w:numId w:val="34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0390B">
        <w:rPr>
          <w:rFonts w:ascii="Times New Roman" w:hAnsi="Times New Roman"/>
          <w:sz w:val="28"/>
          <w:szCs w:val="28"/>
        </w:rPr>
        <w:t>Форма обращений граждан</w:t>
      </w:r>
    </w:p>
    <w:p w:rsidR="00E224E8" w:rsidRPr="0070390B" w:rsidRDefault="00E224E8" w:rsidP="00D05C70">
      <w:pPr>
        <w:pStyle w:val="a4"/>
        <w:numPr>
          <w:ilvl w:val="0"/>
          <w:numId w:val="34"/>
        </w:numPr>
        <w:ind w:left="426" w:hanging="426"/>
        <w:rPr>
          <w:bCs/>
          <w:sz w:val="28"/>
          <w:szCs w:val="28"/>
          <w:shd w:val="clear" w:color="auto" w:fill="FFFFFF"/>
        </w:rPr>
      </w:pPr>
      <w:r w:rsidRPr="0070390B">
        <w:rPr>
          <w:bCs/>
          <w:sz w:val="28"/>
          <w:szCs w:val="28"/>
          <w:shd w:val="clear" w:color="auto" w:fill="FFFFFF"/>
        </w:rPr>
        <w:t>Стрижка ногтей на ногах</w:t>
      </w:r>
    </w:p>
    <w:p w:rsidR="00E224E8" w:rsidRPr="0070390B" w:rsidRDefault="00E224E8" w:rsidP="00D05C70">
      <w:pPr>
        <w:pStyle w:val="a4"/>
        <w:numPr>
          <w:ilvl w:val="0"/>
          <w:numId w:val="34"/>
        </w:numPr>
        <w:ind w:left="426" w:hanging="426"/>
        <w:jc w:val="both"/>
        <w:rPr>
          <w:sz w:val="28"/>
          <w:szCs w:val="28"/>
        </w:rPr>
      </w:pPr>
      <w:r w:rsidRPr="0070390B">
        <w:rPr>
          <w:sz w:val="28"/>
          <w:szCs w:val="28"/>
        </w:rPr>
        <w:t>При артериальном кровотечении в области бедра необходимо провести следующие действия:</w:t>
      </w:r>
    </w:p>
    <w:p w:rsidR="00E224E8" w:rsidRPr="0070390B" w:rsidRDefault="00E224E8" w:rsidP="00D05C70">
      <w:pPr>
        <w:pStyle w:val="a4"/>
        <w:numPr>
          <w:ilvl w:val="0"/>
          <w:numId w:val="35"/>
        </w:numPr>
        <w:ind w:left="426" w:hanging="426"/>
        <w:jc w:val="both"/>
        <w:rPr>
          <w:sz w:val="28"/>
          <w:szCs w:val="28"/>
        </w:rPr>
      </w:pPr>
      <w:r w:rsidRPr="0070390B">
        <w:rPr>
          <w:sz w:val="28"/>
          <w:szCs w:val="28"/>
        </w:rPr>
        <w:t>Освободить пострадавшего от одежды, остановить кровотечение прижимая кулаком бедренную артерию, наложить жгут через гладкий твёрдый предмет с контролем пульса на подколенной ямке на время не более часа.</w:t>
      </w:r>
    </w:p>
    <w:p w:rsidR="00E224E8" w:rsidRPr="0070390B" w:rsidRDefault="00E224E8" w:rsidP="00D05C70">
      <w:pPr>
        <w:pStyle w:val="a4"/>
        <w:numPr>
          <w:ilvl w:val="0"/>
          <w:numId w:val="35"/>
        </w:numPr>
        <w:ind w:left="426" w:hanging="426"/>
        <w:jc w:val="both"/>
        <w:rPr>
          <w:sz w:val="28"/>
          <w:szCs w:val="28"/>
        </w:rPr>
      </w:pPr>
      <w:r w:rsidRPr="0070390B">
        <w:rPr>
          <w:sz w:val="28"/>
          <w:szCs w:val="28"/>
        </w:rPr>
        <w:t>Остановить кровотечение, прижимая кулаком бедренную артерию без освобождения пострадавшего от одежды, наложить жгут на время пока не приедет "Скорая помощь", контролировать пульс на подколенной ямке</w:t>
      </w:r>
    </w:p>
    <w:p w:rsidR="00E224E8" w:rsidRPr="0070390B" w:rsidRDefault="00E224E8" w:rsidP="00D05C70">
      <w:pPr>
        <w:pStyle w:val="a4"/>
        <w:numPr>
          <w:ilvl w:val="0"/>
          <w:numId w:val="35"/>
        </w:numPr>
        <w:ind w:left="426" w:hanging="426"/>
        <w:jc w:val="both"/>
        <w:rPr>
          <w:sz w:val="28"/>
          <w:szCs w:val="28"/>
        </w:rPr>
      </w:pPr>
      <w:r w:rsidRPr="0070390B">
        <w:rPr>
          <w:sz w:val="28"/>
          <w:szCs w:val="28"/>
        </w:rPr>
        <w:t>Остановить кровотечение, прижимая кулаком бедренную артерию без освобождения пострадавшего от одежды, наложить жгут через гладкий твёрдый предмет на время не более часа с контролем пульса на подколенной ямке</w:t>
      </w:r>
    </w:p>
    <w:p w:rsidR="00E224E8" w:rsidRPr="0070390B" w:rsidRDefault="00E224E8" w:rsidP="00D05C70">
      <w:pPr>
        <w:pStyle w:val="a4"/>
        <w:numPr>
          <w:ilvl w:val="0"/>
          <w:numId w:val="35"/>
        </w:numPr>
        <w:ind w:left="426" w:hanging="426"/>
        <w:jc w:val="both"/>
        <w:rPr>
          <w:sz w:val="28"/>
          <w:szCs w:val="28"/>
        </w:rPr>
      </w:pPr>
      <w:r w:rsidRPr="0070390B">
        <w:rPr>
          <w:sz w:val="28"/>
          <w:szCs w:val="28"/>
        </w:rPr>
        <w:t>Освободить пострадавшего от одежды, остановить кровотечение, прижимая кулаком бедренную артерию, наложить жгут с контролем пульса на подколенной ямке на время не более часа.</w:t>
      </w:r>
    </w:p>
    <w:p w:rsidR="00E224E8" w:rsidRPr="0070390B" w:rsidRDefault="00E224E8" w:rsidP="00D05C70">
      <w:pPr>
        <w:ind w:left="426" w:hanging="426"/>
        <w:jc w:val="both"/>
        <w:rPr>
          <w:sz w:val="28"/>
          <w:szCs w:val="28"/>
        </w:rPr>
      </w:pPr>
    </w:p>
    <w:p w:rsidR="00E224E8" w:rsidRPr="0070390B" w:rsidRDefault="00E224E8" w:rsidP="00D05C70">
      <w:pPr>
        <w:pStyle w:val="a3"/>
        <w:ind w:left="426" w:hanging="426"/>
        <w:rPr>
          <w:rFonts w:ascii="Times New Roman" w:hAnsi="Times New Roman"/>
          <w:sz w:val="28"/>
          <w:szCs w:val="28"/>
        </w:rPr>
      </w:pPr>
    </w:p>
    <w:p w:rsidR="00E224E8" w:rsidRPr="0070390B" w:rsidRDefault="00E224E8" w:rsidP="00D05C70">
      <w:pPr>
        <w:pStyle w:val="a3"/>
        <w:ind w:left="426" w:hanging="426"/>
        <w:jc w:val="center"/>
        <w:rPr>
          <w:rFonts w:ascii="Times New Roman" w:hAnsi="Times New Roman"/>
          <w:sz w:val="28"/>
          <w:szCs w:val="28"/>
        </w:rPr>
      </w:pPr>
      <w:r w:rsidRPr="0070390B">
        <w:rPr>
          <w:rFonts w:ascii="Times New Roman" w:hAnsi="Times New Roman"/>
          <w:sz w:val="28"/>
          <w:szCs w:val="28"/>
        </w:rPr>
        <w:t>11</w:t>
      </w:r>
    </w:p>
    <w:p w:rsidR="00E224E8" w:rsidRPr="0070390B" w:rsidRDefault="00E224E8" w:rsidP="00D05C70">
      <w:pPr>
        <w:pStyle w:val="a4"/>
        <w:numPr>
          <w:ilvl w:val="0"/>
          <w:numId w:val="36"/>
        </w:numPr>
        <w:ind w:left="426" w:hanging="426"/>
        <w:jc w:val="both"/>
        <w:rPr>
          <w:sz w:val="28"/>
          <w:szCs w:val="28"/>
        </w:rPr>
      </w:pPr>
      <w:r w:rsidRPr="0070390B">
        <w:rPr>
          <w:sz w:val="28"/>
          <w:szCs w:val="28"/>
        </w:rPr>
        <w:t>Что такое «Эффективный контракт»</w:t>
      </w:r>
    </w:p>
    <w:p w:rsidR="00E224E8" w:rsidRPr="0070390B" w:rsidRDefault="00E224E8" w:rsidP="00D05C70">
      <w:pPr>
        <w:pStyle w:val="a3"/>
        <w:numPr>
          <w:ilvl w:val="0"/>
          <w:numId w:val="36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0390B">
        <w:rPr>
          <w:rFonts w:ascii="Times New Roman" w:hAnsi="Times New Roman"/>
          <w:sz w:val="28"/>
          <w:szCs w:val="28"/>
        </w:rPr>
        <w:t>Какой документ является результатом предоставления оказанных социальных услуг клиенту: - Акт сдачи-приемки оказанных услуг;</w:t>
      </w:r>
    </w:p>
    <w:p w:rsidR="00E224E8" w:rsidRPr="0070390B" w:rsidRDefault="00E224E8" w:rsidP="00D05C70">
      <w:pPr>
        <w:pStyle w:val="a3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0390B">
        <w:rPr>
          <w:rFonts w:ascii="Times New Roman" w:hAnsi="Times New Roman"/>
          <w:sz w:val="28"/>
          <w:szCs w:val="28"/>
        </w:rPr>
        <w:t>- Перечень, объем и расчет стоимости; - Калькуляция или счет на оплату? (выбрать вариант)</w:t>
      </w:r>
    </w:p>
    <w:p w:rsidR="00E224E8" w:rsidRPr="0070390B" w:rsidRDefault="00E224E8" w:rsidP="00D05C70">
      <w:pPr>
        <w:pStyle w:val="a3"/>
        <w:numPr>
          <w:ilvl w:val="0"/>
          <w:numId w:val="36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0390B">
        <w:rPr>
          <w:rFonts w:ascii="Times New Roman" w:hAnsi="Times New Roman"/>
          <w:sz w:val="28"/>
          <w:szCs w:val="28"/>
        </w:rPr>
        <w:t xml:space="preserve">Дисциплина труда: виды поощрений и взысканий. </w:t>
      </w:r>
    </w:p>
    <w:p w:rsidR="00E224E8" w:rsidRPr="0070390B" w:rsidRDefault="00E224E8" w:rsidP="00D05C70">
      <w:pPr>
        <w:pStyle w:val="a3"/>
        <w:numPr>
          <w:ilvl w:val="0"/>
          <w:numId w:val="36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0390B">
        <w:rPr>
          <w:rFonts w:ascii="Times New Roman" w:hAnsi="Times New Roman"/>
          <w:sz w:val="28"/>
          <w:szCs w:val="28"/>
        </w:rPr>
        <w:t>Сроки рассмотрения письменных обращений граждан</w:t>
      </w:r>
    </w:p>
    <w:p w:rsidR="00E224E8" w:rsidRPr="0070390B" w:rsidRDefault="00E224E8" w:rsidP="00D05C70">
      <w:pPr>
        <w:pStyle w:val="a5"/>
        <w:numPr>
          <w:ilvl w:val="0"/>
          <w:numId w:val="36"/>
        </w:numPr>
        <w:spacing w:before="0" w:beforeAutospacing="0" w:after="0" w:afterAutospacing="0"/>
        <w:ind w:left="426" w:hanging="426"/>
        <w:rPr>
          <w:sz w:val="28"/>
          <w:szCs w:val="28"/>
        </w:rPr>
      </w:pPr>
      <w:r w:rsidRPr="0070390B">
        <w:rPr>
          <w:sz w:val="28"/>
          <w:szCs w:val="28"/>
        </w:rPr>
        <w:t>Закапывание капель в глаза</w:t>
      </w:r>
    </w:p>
    <w:p w:rsidR="00E224E8" w:rsidRPr="0070390B" w:rsidRDefault="00E224E8" w:rsidP="00D05C70">
      <w:pPr>
        <w:pStyle w:val="a4"/>
        <w:numPr>
          <w:ilvl w:val="0"/>
          <w:numId w:val="36"/>
        </w:numPr>
        <w:ind w:left="426" w:hanging="426"/>
        <w:jc w:val="both"/>
        <w:rPr>
          <w:sz w:val="28"/>
          <w:szCs w:val="28"/>
        </w:rPr>
      </w:pPr>
      <w:r w:rsidRPr="0070390B">
        <w:rPr>
          <w:sz w:val="28"/>
          <w:szCs w:val="28"/>
        </w:rPr>
        <w:lastRenderedPageBreak/>
        <w:t>При проникающем ранении груди, следует:</w:t>
      </w:r>
    </w:p>
    <w:p w:rsidR="00E224E8" w:rsidRPr="0070390B" w:rsidRDefault="00E224E8" w:rsidP="00D05C70">
      <w:pPr>
        <w:pStyle w:val="a4"/>
        <w:numPr>
          <w:ilvl w:val="0"/>
          <w:numId w:val="37"/>
        </w:numPr>
        <w:ind w:left="426" w:hanging="426"/>
        <w:jc w:val="both"/>
        <w:rPr>
          <w:sz w:val="28"/>
          <w:szCs w:val="28"/>
        </w:rPr>
      </w:pPr>
      <w:r w:rsidRPr="0070390B">
        <w:rPr>
          <w:sz w:val="28"/>
          <w:szCs w:val="28"/>
        </w:rPr>
        <w:t>прижать ладонь к ране и закрыть в нее доступ воздуха. Наложить герметичную повязку.</w:t>
      </w:r>
    </w:p>
    <w:p w:rsidR="00E224E8" w:rsidRPr="0070390B" w:rsidRDefault="00E224E8" w:rsidP="00D05C70">
      <w:pPr>
        <w:pStyle w:val="a4"/>
        <w:numPr>
          <w:ilvl w:val="0"/>
          <w:numId w:val="37"/>
        </w:numPr>
        <w:ind w:left="426" w:hanging="426"/>
        <w:jc w:val="both"/>
        <w:rPr>
          <w:sz w:val="28"/>
          <w:szCs w:val="28"/>
        </w:rPr>
      </w:pPr>
      <w:r w:rsidRPr="0070390B">
        <w:rPr>
          <w:sz w:val="28"/>
          <w:szCs w:val="28"/>
        </w:rPr>
        <w:t xml:space="preserve">извлечь из раны инородные предметы и наложить герметичную повязку </w:t>
      </w:r>
    </w:p>
    <w:p w:rsidR="00E224E8" w:rsidRPr="0070390B" w:rsidRDefault="00E224E8" w:rsidP="00D05C70">
      <w:pPr>
        <w:pStyle w:val="a4"/>
        <w:numPr>
          <w:ilvl w:val="0"/>
          <w:numId w:val="37"/>
        </w:numPr>
        <w:ind w:left="426" w:hanging="426"/>
        <w:jc w:val="both"/>
        <w:rPr>
          <w:sz w:val="28"/>
          <w:szCs w:val="28"/>
        </w:rPr>
      </w:pPr>
      <w:r w:rsidRPr="0070390B">
        <w:rPr>
          <w:sz w:val="28"/>
          <w:szCs w:val="28"/>
        </w:rPr>
        <w:t>транспортировку производить только в положении "лежа"</w:t>
      </w:r>
    </w:p>
    <w:p w:rsidR="00E224E8" w:rsidRPr="0070390B" w:rsidRDefault="00E224E8" w:rsidP="00D05C70">
      <w:pPr>
        <w:pStyle w:val="a4"/>
        <w:numPr>
          <w:ilvl w:val="0"/>
          <w:numId w:val="37"/>
        </w:numPr>
        <w:ind w:left="426" w:hanging="426"/>
        <w:jc w:val="both"/>
        <w:rPr>
          <w:sz w:val="28"/>
          <w:szCs w:val="28"/>
        </w:rPr>
      </w:pPr>
      <w:r w:rsidRPr="0070390B">
        <w:rPr>
          <w:sz w:val="28"/>
          <w:szCs w:val="28"/>
        </w:rPr>
        <w:t>транспортировку производить только в положении "сидя.</w:t>
      </w:r>
    </w:p>
    <w:p w:rsidR="00E224E8" w:rsidRPr="0070390B" w:rsidRDefault="00E224E8" w:rsidP="00D05C70">
      <w:pPr>
        <w:pStyle w:val="a3"/>
        <w:ind w:left="426" w:hanging="426"/>
        <w:rPr>
          <w:rFonts w:ascii="Times New Roman" w:hAnsi="Times New Roman"/>
          <w:sz w:val="28"/>
          <w:szCs w:val="28"/>
        </w:rPr>
      </w:pPr>
    </w:p>
    <w:p w:rsidR="00E224E8" w:rsidRPr="0070390B" w:rsidRDefault="00E224E8" w:rsidP="00D05C70">
      <w:pPr>
        <w:pStyle w:val="a3"/>
        <w:ind w:left="426" w:hanging="426"/>
        <w:jc w:val="center"/>
        <w:rPr>
          <w:rFonts w:ascii="Times New Roman" w:hAnsi="Times New Roman"/>
          <w:sz w:val="28"/>
          <w:szCs w:val="28"/>
        </w:rPr>
      </w:pPr>
      <w:r w:rsidRPr="0070390B">
        <w:rPr>
          <w:rFonts w:ascii="Times New Roman" w:hAnsi="Times New Roman"/>
          <w:sz w:val="28"/>
          <w:szCs w:val="28"/>
        </w:rPr>
        <w:t>12</w:t>
      </w:r>
    </w:p>
    <w:p w:rsidR="00E224E8" w:rsidRPr="0070390B" w:rsidRDefault="00E224E8" w:rsidP="00D05C70">
      <w:pPr>
        <w:pStyle w:val="a4"/>
        <w:numPr>
          <w:ilvl w:val="0"/>
          <w:numId w:val="38"/>
        </w:numPr>
        <w:ind w:left="426" w:hanging="426"/>
        <w:jc w:val="both"/>
        <w:rPr>
          <w:sz w:val="28"/>
          <w:szCs w:val="28"/>
        </w:rPr>
      </w:pPr>
      <w:r w:rsidRPr="0070390B">
        <w:rPr>
          <w:sz w:val="28"/>
          <w:szCs w:val="28"/>
        </w:rPr>
        <w:t xml:space="preserve">Мероприятия, способствующие реализации «Дорожной карты» </w:t>
      </w:r>
    </w:p>
    <w:p w:rsidR="00E224E8" w:rsidRPr="0070390B" w:rsidRDefault="00E224E8" w:rsidP="00D05C70">
      <w:pPr>
        <w:pStyle w:val="a3"/>
        <w:numPr>
          <w:ilvl w:val="0"/>
          <w:numId w:val="38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0390B">
        <w:rPr>
          <w:rFonts w:ascii="Times New Roman" w:hAnsi="Times New Roman"/>
          <w:sz w:val="28"/>
          <w:szCs w:val="28"/>
        </w:rPr>
        <w:t>Какие трудовые действия описаны в профессиональном стандарте социального работника при оказании социально-бытовых услуг?</w:t>
      </w:r>
    </w:p>
    <w:p w:rsidR="0070390B" w:rsidRPr="0070390B" w:rsidRDefault="00E224E8" w:rsidP="0070390B">
      <w:pPr>
        <w:pStyle w:val="a3"/>
        <w:numPr>
          <w:ilvl w:val="0"/>
          <w:numId w:val="38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0390B">
        <w:rPr>
          <w:rFonts w:ascii="Times New Roman" w:hAnsi="Times New Roman"/>
          <w:sz w:val="28"/>
          <w:szCs w:val="28"/>
        </w:rPr>
        <w:t>Порядок применения дисциплинарного взыскания.</w:t>
      </w:r>
    </w:p>
    <w:p w:rsidR="00E224E8" w:rsidRPr="0070390B" w:rsidRDefault="00E224E8" w:rsidP="0070390B">
      <w:pPr>
        <w:pStyle w:val="a3"/>
        <w:numPr>
          <w:ilvl w:val="0"/>
          <w:numId w:val="38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0390B">
        <w:rPr>
          <w:rStyle w:val="mw-headline"/>
          <w:rFonts w:ascii="Times New Roman" w:hAnsi="Times New Roman"/>
          <w:color w:val="000000"/>
          <w:sz w:val="28"/>
          <w:szCs w:val="28"/>
        </w:rPr>
        <w:t>Виды коррупции</w:t>
      </w:r>
    </w:p>
    <w:p w:rsidR="00E224E8" w:rsidRPr="0070390B" w:rsidRDefault="00E224E8" w:rsidP="00D05C70">
      <w:pPr>
        <w:pStyle w:val="a4"/>
        <w:numPr>
          <w:ilvl w:val="0"/>
          <w:numId w:val="38"/>
        </w:numPr>
        <w:ind w:left="426" w:hanging="426"/>
        <w:textAlignment w:val="top"/>
        <w:rPr>
          <w:sz w:val="28"/>
          <w:szCs w:val="28"/>
        </w:rPr>
      </w:pPr>
      <w:r w:rsidRPr="0070390B">
        <w:rPr>
          <w:sz w:val="28"/>
          <w:szCs w:val="28"/>
        </w:rPr>
        <w:t>Проведение гигиенического душа.</w:t>
      </w:r>
    </w:p>
    <w:p w:rsidR="00E224E8" w:rsidRPr="0070390B" w:rsidRDefault="00E224E8" w:rsidP="00D05C70">
      <w:pPr>
        <w:pStyle w:val="a4"/>
        <w:numPr>
          <w:ilvl w:val="0"/>
          <w:numId w:val="38"/>
        </w:numPr>
        <w:ind w:left="426" w:hanging="426"/>
        <w:jc w:val="both"/>
        <w:rPr>
          <w:sz w:val="28"/>
          <w:szCs w:val="28"/>
        </w:rPr>
      </w:pPr>
      <w:r w:rsidRPr="0070390B">
        <w:rPr>
          <w:sz w:val="28"/>
          <w:szCs w:val="28"/>
        </w:rPr>
        <w:t>Чем характеризуется ожог первой степени по глубине поражения</w:t>
      </w:r>
      <w:r w:rsidR="0070390B">
        <w:rPr>
          <w:sz w:val="28"/>
          <w:szCs w:val="28"/>
        </w:rPr>
        <w:t>:</w:t>
      </w:r>
    </w:p>
    <w:p w:rsidR="00E224E8" w:rsidRPr="0070390B" w:rsidRDefault="00E224E8" w:rsidP="0070390B">
      <w:pPr>
        <w:pStyle w:val="a4"/>
        <w:numPr>
          <w:ilvl w:val="0"/>
          <w:numId w:val="39"/>
        </w:numPr>
        <w:ind w:left="426" w:hanging="426"/>
        <w:jc w:val="both"/>
        <w:rPr>
          <w:sz w:val="28"/>
          <w:szCs w:val="28"/>
        </w:rPr>
      </w:pPr>
      <w:r w:rsidRPr="0070390B">
        <w:rPr>
          <w:sz w:val="28"/>
          <w:szCs w:val="28"/>
        </w:rPr>
        <w:t>покраснение кожи в области повреждения</w:t>
      </w:r>
    </w:p>
    <w:p w:rsidR="00E224E8" w:rsidRPr="0070390B" w:rsidRDefault="00E224E8" w:rsidP="0070390B">
      <w:pPr>
        <w:pStyle w:val="a4"/>
        <w:numPr>
          <w:ilvl w:val="0"/>
          <w:numId w:val="39"/>
        </w:numPr>
        <w:ind w:left="426" w:hanging="426"/>
        <w:jc w:val="both"/>
        <w:rPr>
          <w:sz w:val="28"/>
          <w:szCs w:val="28"/>
        </w:rPr>
      </w:pPr>
      <w:r w:rsidRPr="0070390B">
        <w:rPr>
          <w:sz w:val="28"/>
          <w:szCs w:val="28"/>
        </w:rPr>
        <w:t>кожа красная, присутствуют волдыри</w:t>
      </w:r>
    </w:p>
    <w:p w:rsidR="00E224E8" w:rsidRPr="0070390B" w:rsidRDefault="00E224E8" w:rsidP="0070390B">
      <w:pPr>
        <w:pStyle w:val="a4"/>
        <w:numPr>
          <w:ilvl w:val="0"/>
          <w:numId w:val="39"/>
        </w:numPr>
        <w:ind w:left="426" w:hanging="426"/>
        <w:jc w:val="both"/>
        <w:rPr>
          <w:sz w:val="28"/>
          <w:szCs w:val="28"/>
        </w:rPr>
      </w:pPr>
      <w:r w:rsidRPr="0070390B">
        <w:rPr>
          <w:sz w:val="28"/>
          <w:szCs w:val="28"/>
        </w:rPr>
        <w:t>повреждены ткани под кожей (мышцы, связки, кости)</w:t>
      </w:r>
    </w:p>
    <w:p w:rsidR="00E224E8" w:rsidRPr="0070390B" w:rsidRDefault="00E224E8" w:rsidP="00D05C70">
      <w:pPr>
        <w:pStyle w:val="a5"/>
        <w:spacing w:after="0" w:afterAutospacing="0"/>
        <w:ind w:left="426" w:hanging="426"/>
        <w:jc w:val="both"/>
        <w:rPr>
          <w:sz w:val="28"/>
          <w:szCs w:val="28"/>
        </w:rPr>
      </w:pPr>
    </w:p>
    <w:p w:rsidR="00E224E8" w:rsidRPr="0070390B" w:rsidRDefault="00E224E8" w:rsidP="00D05C70">
      <w:pPr>
        <w:pStyle w:val="a3"/>
        <w:ind w:left="426" w:hanging="426"/>
        <w:jc w:val="center"/>
        <w:rPr>
          <w:rFonts w:ascii="Times New Roman" w:hAnsi="Times New Roman"/>
          <w:sz w:val="28"/>
          <w:szCs w:val="28"/>
        </w:rPr>
      </w:pPr>
      <w:r w:rsidRPr="0070390B">
        <w:rPr>
          <w:rFonts w:ascii="Times New Roman" w:hAnsi="Times New Roman"/>
          <w:sz w:val="28"/>
          <w:szCs w:val="28"/>
        </w:rPr>
        <w:t>13</w:t>
      </w:r>
    </w:p>
    <w:p w:rsidR="00E224E8" w:rsidRPr="0070390B" w:rsidRDefault="00E224E8" w:rsidP="0070390B">
      <w:pPr>
        <w:pStyle w:val="a3"/>
        <w:numPr>
          <w:ilvl w:val="0"/>
          <w:numId w:val="40"/>
        </w:numPr>
        <w:ind w:left="426" w:hanging="426"/>
        <w:rPr>
          <w:rFonts w:ascii="Times New Roman" w:hAnsi="Times New Roman"/>
          <w:sz w:val="28"/>
          <w:szCs w:val="28"/>
        </w:rPr>
      </w:pPr>
      <w:r w:rsidRPr="0070390B">
        <w:rPr>
          <w:rFonts w:ascii="Times New Roman" w:hAnsi="Times New Roman"/>
          <w:sz w:val="28"/>
          <w:szCs w:val="28"/>
        </w:rPr>
        <w:t>Цели «Дорожной карты»</w:t>
      </w:r>
    </w:p>
    <w:p w:rsidR="00E224E8" w:rsidRPr="0070390B" w:rsidRDefault="00E224E8" w:rsidP="0070390B">
      <w:pPr>
        <w:pStyle w:val="a3"/>
        <w:numPr>
          <w:ilvl w:val="0"/>
          <w:numId w:val="40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0390B">
        <w:rPr>
          <w:rFonts w:ascii="Times New Roman" w:hAnsi="Times New Roman"/>
          <w:sz w:val="28"/>
          <w:szCs w:val="28"/>
        </w:rPr>
        <w:t>Что такое ИППСУ и для чего она нужна гражданину.</w:t>
      </w:r>
    </w:p>
    <w:p w:rsidR="00E224E8" w:rsidRPr="0070390B" w:rsidRDefault="00E224E8" w:rsidP="0070390B">
      <w:pPr>
        <w:pStyle w:val="a3"/>
        <w:numPr>
          <w:ilvl w:val="0"/>
          <w:numId w:val="40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0390B">
        <w:rPr>
          <w:rFonts w:ascii="Times New Roman" w:hAnsi="Times New Roman"/>
          <w:sz w:val="28"/>
          <w:szCs w:val="28"/>
        </w:rPr>
        <w:t>Коллективный договор, срок действия.</w:t>
      </w:r>
    </w:p>
    <w:p w:rsidR="00E224E8" w:rsidRPr="0070390B" w:rsidRDefault="00E224E8" w:rsidP="0070390B">
      <w:pPr>
        <w:pStyle w:val="a3"/>
        <w:numPr>
          <w:ilvl w:val="0"/>
          <w:numId w:val="40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0390B">
        <w:rPr>
          <w:rFonts w:ascii="Times New Roman" w:hAnsi="Times New Roman"/>
          <w:sz w:val="28"/>
          <w:szCs w:val="28"/>
        </w:rPr>
        <w:t>Форма обращений граждан</w:t>
      </w:r>
    </w:p>
    <w:p w:rsidR="00E224E8" w:rsidRPr="0070390B" w:rsidRDefault="00E224E8" w:rsidP="0070390B">
      <w:pPr>
        <w:pStyle w:val="a4"/>
        <w:numPr>
          <w:ilvl w:val="0"/>
          <w:numId w:val="40"/>
        </w:numPr>
        <w:ind w:left="426" w:hanging="426"/>
        <w:textAlignment w:val="top"/>
        <w:rPr>
          <w:bCs/>
          <w:sz w:val="28"/>
          <w:szCs w:val="28"/>
        </w:rPr>
      </w:pPr>
      <w:r w:rsidRPr="0070390B">
        <w:rPr>
          <w:bCs/>
          <w:sz w:val="28"/>
          <w:szCs w:val="28"/>
        </w:rPr>
        <w:t>Утренний туалет глаз</w:t>
      </w:r>
    </w:p>
    <w:p w:rsidR="00E224E8" w:rsidRPr="0070390B" w:rsidRDefault="00E224E8" w:rsidP="0070390B">
      <w:pPr>
        <w:pStyle w:val="a4"/>
        <w:numPr>
          <w:ilvl w:val="0"/>
          <w:numId w:val="40"/>
        </w:numPr>
        <w:ind w:left="426" w:hanging="426"/>
        <w:jc w:val="both"/>
        <w:rPr>
          <w:sz w:val="28"/>
          <w:szCs w:val="28"/>
        </w:rPr>
      </w:pPr>
      <w:r w:rsidRPr="0070390B">
        <w:rPr>
          <w:sz w:val="28"/>
          <w:szCs w:val="28"/>
        </w:rPr>
        <w:t>Правила обработки ожога без нарушения целостности ожоговых пузырей</w:t>
      </w:r>
      <w:r w:rsidR="0070390B">
        <w:rPr>
          <w:sz w:val="28"/>
          <w:szCs w:val="28"/>
        </w:rPr>
        <w:t>:</w:t>
      </w:r>
    </w:p>
    <w:p w:rsidR="00E224E8" w:rsidRPr="0070390B" w:rsidRDefault="00E224E8" w:rsidP="0070390B">
      <w:pPr>
        <w:pStyle w:val="a4"/>
        <w:numPr>
          <w:ilvl w:val="0"/>
          <w:numId w:val="41"/>
        </w:numPr>
        <w:ind w:left="426" w:hanging="426"/>
        <w:jc w:val="both"/>
        <w:rPr>
          <w:sz w:val="28"/>
          <w:szCs w:val="28"/>
        </w:rPr>
      </w:pPr>
      <w:r w:rsidRPr="0070390B">
        <w:rPr>
          <w:sz w:val="28"/>
          <w:szCs w:val="28"/>
        </w:rPr>
        <w:t>смазать обожженную поверхность маслом или жиром</w:t>
      </w:r>
    </w:p>
    <w:p w:rsidR="00E224E8" w:rsidRPr="0070390B" w:rsidRDefault="00E224E8" w:rsidP="0070390B">
      <w:pPr>
        <w:pStyle w:val="a4"/>
        <w:numPr>
          <w:ilvl w:val="0"/>
          <w:numId w:val="41"/>
        </w:numPr>
        <w:ind w:left="426" w:hanging="426"/>
        <w:jc w:val="both"/>
        <w:rPr>
          <w:sz w:val="28"/>
          <w:szCs w:val="28"/>
        </w:rPr>
      </w:pPr>
      <w:r w:rsidRPr="0070390B">
        <w:rPr>
          <w:sz w:val="28"/>
          <w:szCs w:val="28"/>
        </w:rPr>
        <w:t>промыть под струей холодной воды в течении 10-15 мин. Забинтовать чистой повязкой.</w:t>
      </w:r>
    </w:p>
    <w:p w:rsidR="00E224E8" w:rsidRPr="0070390B" w:rsidRDefault="00E224E8" w:rsidP="0070390B">
      <w:pPr>
        <w:pStyle w:val="a4"/>
        <w:numPr>
          <w:ilvl w:val="0"/>
          <w:numId w:val="41"/>
        </w:numPr>
        <w:ind w:left="426" w:hanging="426"/>
        <w:jc w:val="both"/>
        <w:rPr>
          <w:sz w:val="28"/>
          <w:szCs w:val="28"/>
        </w:rPr>
      </w:pPr>
      <w:r w:rsidRPr="0070390B">
        <w:rPr>
          <w:sz w:val="28"/>
          <w:szCs w:val="28"/>
        </w:rPr>
        <w:t>подставить под струю холодной воды на 10-15 мин или приложить холод на 20-30 мин.</w:t>
      </w:r>
    </w:p>
    <w:p w:rsidR="00E224E8" w:rsidRPr="0070390B" w:rsidRDefault="00E224E8" w:rsidP="00D05C70">
      <w:pPr>
        <w:pStyle w:val="a3"/>
        <w:ind w:left="426" w:hanging="426"/>
        <w:rPr>
          <w:rFonts w:ascii="Times New Roman" w:hAnsi="Times New Roman"/>
          <w:sz w:val="28"/>
          <w:szCs w:val="28"/>
        </w:rPr>
      </w:pPr>
    </w:p>
    <w:p w:rsidR="00E224E8" w:rsidRPr="0070390B" w:rsidRDefault="00E224E8" w:rsidP="00D05C70">
      <w:pPr>
        <w:pStyle w:val="a3"/>
        <w:ind w:left="426" w:hanging="426"/>
        <w:jc w:val="center"/>
        <w:rPr>
          <w:rFonts w:ascii="Times New Roman" w:hAnsi="Times New Roman"/>
          <w:sz w:val="28"/>
          <w:szCs w:val="28"/>
        </w:rPr>
      </w:pPr>
      <w:r w:rsidRPr="0070390B">
        <w:rPr>
          <w:rFonts w:ascii="Times New Roman" w:hAnsi="Times New Roman"/>
          <w:sz w:val="28"/>
          <w:szCs w:val="28"/>
        </w:rPr>
        <w:t>14</w:t>
      </w:r>
    </w:p>
    <w:p w:rsidR="0070390B" w:rsidRPr="0070390B" w:rsidRDefault="00E224E8" w:rsidP="0070390B">
      <w:pPr>
        <w:pStyle w:val="a3"/>
        <w:numPr>
          <w:ilvl w:val="0"/>
          <w:numId w:val="42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0390B">
        <w:rPr>
          <w:rFonts w:ascii="Times New Roman" w:hAnsi="Times New Roman"/>
          <w:sz w:val="28"/>
          <w:szCs w:val="28"/>
        </w:rPr>
        <w:t>Ожидаемые результаты реализации «Дорожной карты»</w:t>
      </w:r>
    </w:p>
    <w:p w:rsidR="00E224E8" w:rsidRPr="0070390B" w:rsidRDefault="00E224E8" w:rsidP="0070390B">
      <w:pPr>
        <w:pStyle w:val="a3"/>
        <w:numPr>
          <w:ilvl w:val="0"/>
          <w:numId w:val="42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0390B">
        <w:rPr>
          <w:rFonts w:ascii="Times New Roman" w:hAnsi="Times New Roman"/>
          <w:sz w:val="28"/>
          <w:szCs w:val="28"/>
        </w:rPr>
        <w:t>Какие виды услуг предоставляются гражданину на основании №442-ФЗ от 28.12.2013г. «Об основах социального обслуживания в РФ»?</w:t>
      </w:r>
    </w:p>
    <w:p w:rsidR="0070390B" w:rsidRPr="0070390B" w:rsidRDefault="00E224E8" w:rsidP="0070390B">
      <w:pPr>
        <w:pStyle w:val="a3"/>
        <w:numPr>
          <w:ilvl w:val="0"/>
          <w:numId w:val="42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0390B">
        <w:rPr>
          <w:rFonts w:ascii="Times New Roman" w:hAnsi="Times New Roman"/>
          <w:sz w:val="28"/>
          <w:szCs w:val="28"/>
        </w:rPr>
        <w:t>Правила внутреннего трудового распорядка, содержание.</w:t>
      </w:r>
    </w:p>
    <w:p w:rsidR="00E224E8" w:rsidRPr="0070390B" w:rsidRDefault="00E224E8" w:rsidP="0070390B">
      <w:pPr>
        <w:pStyle w:val="a3"/>
        <w:numPr>
          <w:ilvl w:val="0"/>
          <w:numId w:val="42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0390B">
        <w:rPr>
          <w:rFonts w:ascii="Times New Roman" w:hAnsi="Times New Roman"/>
          <w:sz w:val="28"/>
          <w:szCs w:val="28"/>
        </w:rPr>
        <w:t>Конфликт интересов</w:t>
      </w:r>
    </w:p>
    <w:p w:rsidR="00E224E8" w:rsidRPr="0070390B" w:rsidRDefault="00E224E8" w:rsidP="0070390B">
      <w:pPr>
        <w:pStyle w:val="a4"/>
        <w:numPr>
          <w:ilvl w:val="0"/>
          <w:numId w:val="42"/>
        </w:numPr>
        <w:shd w:val="clear" w:color="auto" w:fill="FFFFFF"/>
        <w:ind w:left="426" w:hanging="426"/>
        <w:rPr>
          <w:sz w:val="28"/>
          <w:szCs w:val="28"/>
        </w:rPr>
      </w:pPr>
      <w:r w:rsidRPr="0070390B">
        <w:rPr>
          <w:sz w:val="28"/>
          <w:szCs w:val="28"/>
        </w:rPr>
        <w:t>С</w:t>
      </w:r>
      <w:r w:rsidRPr="0070390B">
        <w:rPr>
          <w:bCs/>
          <w:sz w:val="28"/>
          <w:szCs w:val="28"/>
        </w:rPr>
        <w:t>трижка ногтей на руках</w:t>
      </w:r>
    </w:p>
    <w:p w:rsidR="00E224E8" w:rsidRPr="0070390B" w:rsidRDefault="00E224E8" w:rsidP="0070390B">
      <w:pPr>
        <w:pStyle w:val="a4"/>
        <w:numPr>
          <w:ilvl w:val="0"/>
          <w:numId w:val="42"/>
        </w:numPr>
        <w:ind w:left="426" w:hanging="426"/>
        <w:jc w:val="both"/>
        <w:rPr>
          <w:sz w:val="28"/>
          <w:szCs w:val="28"/>
        </w:rPr>
      </w:pPr>
      <w:r w:rsidRPr="0070390B">
        <w:rPr>
          <w:sz w:val="28"/>
          <w:szCs w:val="28"/>
        </w:rPr>
        <w:t>В случаях артериального кровотечения необходимо</w:t>
      </w:r>
      <w:r w:rsidR="0070390B">
        <w:rPr>
          <w:sz w:val="28"/>
          <w:szCs w:val="28"/>
        </w:rPr>
        <w:t>:</w:t>
      </w:r>
    </w:p>
    <w:p w:rsidR="00E224E8" w:rsidRPr="0070390B" w:rsidRDefault="00E224E8" w:rsidP="0070390B">
      <w:pPr>
        <w:pStyle w:val="a4"/>
        <w:numPr>
          <w:ilvl w:val="0"/>
          <w:numId w:val="43"/>
        </w:numPr>
        <w:ind w:left="426" w:hanging="426"/>
        <w:jc w:val="both"/>
        <w:rPr>
          <w:sz w:val="28"/>
          <w:szCs w:val="28"/>
        </w:rPr>
      </w:pPr>
      <w:r w:rsidRPr="0070390B">
        <w:rPr>
          <w:sz w:val="28"/>
          <w:szCs w:val="28"/>
        </w:rPr>
        <w:t xml:space="preserve">прижать пальцами или кулаком артерию, наложить кровоостанавливающий жгут </w:t>
      </w:r>
    </w:p>
    <w:p w:rsidR="00E224E8" w:rsidRPr="0070390B" w:rsidRDefault="00E224E8" w:rsidP="0070390B">
      <w:pPr>
        <w:pStyle w:val="a4"/>
        <w:numPr>
          <w:ilvl w:val="0"/>
          <w:numId w:val="43"/>
        </w:numPr>
        <w:ind w:left="426" w:hanging="426"/>
        <w:jc w:val="both"/>
        <w:rPr>
          <w:sz w:val="28"/>
          <w:szCs w:val="28"/>
        </w:rPr>
      </w:pPr>
      <w:r w:rsidRPr="0070390B">
        <w:rPr>
          <w:sz w:val="28"/>
          <w:szCs w:val="28"/>
        </w:rPr>
        <w:lastRenderedPageBreak/>
        <w:t>освободить конечности от одежды, прижать артерию, наложить кровоостанавливающий жгут</w:t>
      </w:r>
    </w:p>
    <w:p w:rsidR="00E224E8" w:rsidRPr="0070390B" w:rsidRDefault="00E224E8" w:rsidP="0070390B">
      <w:pPr>
        <w:pStyle w:val="a4"/>
        <w:numPr>
          <w:ilvl w:val="0"/>
          <w:numId w:val="43"/>
        </w:numPr>
        <w:ind w:left="426" w:hanging="426"/>
        <w:jc w:val="both"/>
        <w:rPr>
          <w:sz w:val="28"/>
          <w:szCs w:val="28"/>
        </w:rPr>
      </w:pPr>
      <w:r w:rsidRPr="0070390B">
        <w:rPr>
          <w:sz w:val="28"/>
          <w:szCs w:val="28"/>
        </w:rPr>
        <w:t>жгут на конечность можно наложить не более чем на 30 мин</w:t>
      </w:r>
    </w:p>
    <w:p w:rsidR="00E224E8" w:rsidRPr="0070390B" w:rsidRDefault="00E224E8" w:rsidP="0070390B">
      <w:pPr>
        <w:pStyle w:val="a4"/>
        <w:numPr>
          <w:ilvl w:val="0"/>
          <w:numId w:val="43"/>
        </w:numPr>
        <w:ind w:left="426" w:hanging="426"/>
        <w:jc w:val="both"/>
        <w:rPr>
          <w:sz w:val="28"/>
          <w:szCs w:val="28"/>
        </w:rPr>
      </w:pPr>
      <w:r w:rsidRPr="0070390B">
        <w:rPr>
          <w:sz w:val="28"/>
          <w:szCs w:val="28"/>
        </w:rPr>
        <w:t>жгут на конечность можно наложить не более чем на 1 час.</w:t>
      </w:r>
    </w:p>
    <w:p w:rsidR="00E224E8" w:rsidRPr="0070390B" w:rsidRDefault="00E224E8" w:rsidP="00D05C70">
      <w:pPr>
        <w:pStyle w:val="a3"/>
        <w:ind w:left="426" w:hanging="426"/>
        <w:rPr>
          <w:rFonts w:ascii="Times New Roman" w:hAnsi="Times New Roman"/>
          <w:sz w:val="28"/>
          <w:szCs w:val="28"/>
        </w:rPr>
      </w:pPr>
    </w:p>
    <w:p w:rsidR="00E224E8" w:rsidRPr="0070390B" w:rsidRDefault="00E224E8" w:rsidP="00D05C70">
      <w:pPr>
        <w:pStyle w:val="a3"/>
        <w:ind w:left="426" w:hanging="426"/>
        <w:jc w:val="center"/>
        <w:rPr>
          <w:rFonts w:ascii="Times New Roman" w:hAnsi="Times New Roman"/>
          <w:sz w:val="28"/>
          <w:szCs w:val="28"/>
        </w:rPr>
      </w:pPr>
      <w:r w:rsidRPr="0070390B">
        <w:rPr>
          <w:rFonts w:ascii="Times New Roman" w:hAnsi="Times New Roman"/>
          <w:sz w:val="28"/>
          <w:szCs w:val="28"/>
        </w:rPr>
        <w:t>15</w:t>
      </w:r>
    </w:p>
    <w:p w:rsidR="00E224E8" w:rsidRPr="0070390B" w:rsidRDefault="00E224E8" w:rsidP="0070390B">
      <w:pPr>
        <w:pStyle w:val="a3"/>
        <w:numPr>
          <w:ilvl w:val="0"/>
          <w:numId w:val="44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0390B">
        <w:rPr>
          <w:rFonts w:ascii="Times New Roman" w:hAnsi="Times New Roman"/>
          <w:sz w:val="28"/>
          <w:szCs w:val="28"/>
        </w:rPr>
        <w:t>Основания для отказа в зачислении граждан на надомное обслуживание.</w:t>
      </w:r>
    </w:p>
    <w:p w:rsidR="00E224E8" w:rsidRPr="0070390B" w:rsidRDefault="00E224E8" w:rsidP="0070390B">
      <w:pPr>
        <w:pStyle w:val="a3"/>
        <w:numPr>
          <w:ilvl w:val="0"/>
          <w:numId w:val="44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0390B">
        <w:rPr>
          <w:rFonts w:ascii="Times New Roman" w:hAnsi="Times New Roman"/>
          <w:sz w:val="28"/>
          <w:szCs w:val="28"/>
        </w:rPr>
        <w:t>Какие существуют принципы социального обслуживания согласно закону № 442-ФЗ?</w:t>
      </w:r>
    </w:p>
    <w:p w:rsidR="00E224E8" w:rsidRPr="0070390B" w:rsidRDefault="00E224E8" w:rsidP="0070390B">
      <w:pPr>
        <w:pStyle w:val="a3"/>
        <w:numPr>
          <w:ilvl w:val="0"/>
          <w:numId w:val="44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0390B">
        <w:rPr>
          <w:rFonts w:ascii="Times New Roman" w:hAnsi="Times New Roman"/>
          <w:sz w:val="28"/>
          <w:szCs w:val="28"/>
        </w:rPr>
        <w:t>Рабочее время и время отдыха.</w:t>
      </w:r>
    </w:p>
    <w:p w:rsidR="00E224E8" w:rsidRPr="0070390B" w:rsidRDefault="00E224E8" w:rsidP="0070390B">
      <w:pPr>
        <w:pStyle w:val="a4"/>
        <w:numPr>
          <w:ilvl w:val="0"/>
          <w:numId w:val="44"/>
        </w:numPr>
        <w:ind w:left="426" w:hanging="426"/>
        <w:jc w:val="both"/>
        <w:rPr>
          <w:sz w:val="28"/>
          <w:szCs w:val="28"/>
        </w:rPr>
      </w:pPr>
      <w:r w:rsidRPr="0070390B">
        <w:rPr>
          <w:sz w:val="28"/>
          <w:szCs w:val="28"/>
        </w:rPr>
        <w:t>Задачи антикоррупционной политики</w:t>
      </w:r>
    </w:p>
    <w:p w:rsidR="00E224E8" w:rsidRPr="0070390B" w:rsidRDefault="00E224E8" w:rsidP="0070390B">
      <w:pPr>
        <w:pStyle w:val="a4"/>
        <w:numPr>
          <w:ilvl w:val="0"/>
          <w:numId w:val="44"/>
        </w:numPr>
        <w:ind w:left="426" w:hanging="426"/>
        <w:textAlignment w:val="top"/>
        <w:outlineLvl w:val="3"/>
        <w:rPr>
          <w:bCs/>
          <w:sz w:val="28"/>
          <w:szCs w:val="28"/>
        </w:rPr>
      </w:pPr>
      <w:r w:rsidRPr="0070390B">
        <w:rPr>
          <w:bCs/>
          <w:sz w:val="28"/>
          <w:szCs w:val="28"/>
        </w:rPr>
        <w:t>Подача судна</w:t>
      </w:r>
    </w:p>
    <w:p w:rsidR="00E224E8" w:rsidRPr="0070390B" w:rsidRDefault="00E224E8" w:rsidP="0070390B">
      <w:pPr>
        <w:pStyle w:val="a4"/>
        <w:numPr>
          <w:ilvl w:val="0"/>
          <w:numId w:val="44"/>
        </w:numPr>
        <w:ind w:left="426" w:hanging="426"/>
        <w:jc w:val="both"/>
        <w:rPr>
          <w:sz w:val="28"/>
          <w:szCs w:val="28"/>
        </w:rPr>
      </w:pPr>
      <w:r w:rsidRPr="0070390B">
        <w:rPr>
          <w:sz w:val="28"/>
          <w:szCs w:val="28"/>
        </w:rPr>
        <w:t>При переломах конечностей</w:t>
      </w:r>
      <w:r w:rsidR="0070390B">
        <w:rPr>
          <w:sz w:val="28"/>
          <w:szCs w:val="28"/>
        </w:rPr>
        <w:t>:</w:t>
      </w:r>
      <w:bookmarkStart w:id="0" w:name="_GoBack"/>
      <w:bookmarkEnd w:id="0"/>
    </w:p>
    <w:p w:rsidR="00E224E8" w:rsidRPr="0070390B" w:rsidRDefault="00E224E8" w:rsidP="0070390B">
      <w:pPr>
        <w:pStyle w:val="a4"/>
        <w:numPr>
          <w:ilvl w:val="0"/>
          <w:numId w:val="45"/>
        </w:numPr>
        <w:ind w:left="426" w:hanging="426"/>
        <w:jc w:val="both"/>
        <w:rPr>
          <w:sz w:val="28"/>
          <w:szCs w:val="28"/>
        </w:rPr>
      </w:pPr>
      <w:r w:rsidRPr="0070390B">
        <w:rPr>
          <w:sz w:val="28"/>
          <w:szCs w:val="28"/>
        </w:rPr>
        <w:t>при открытых переломах сначала наложить шину и только затем повязку</w:t>
      </w:r>
    </w:p>
    <w:p w:rsidR="00E224E8" w:rsidRPr="0070390B" w:rsidRDefault="00E224E8" w:rsidP="0070390B">
      <w:pPr>
        <w:pStyle w:val="a4"/>
        <w:numPr>
          <w:ilvl w:val="0"/>
          <w:numId w:val="45"/>
        </w:numPr>
        <w:ind w:left="426" w:hanging="426"/>
        <w:jc w:val="both"/>
        <w:rPr>
          <w:sz w:val="28"/>
          <w:szCs w:val="28"/>
        </w:rPr>
      </w:pPr>
      <w:r w:rsidRPr="0070390B">
        <w:rPr>
          <w:sz w:val="28"/>
          <w:szCs w:val="28"/>
        </w:rPr>
        <w:t>при открытых переломах сначала наложить повязку и только затем шину</w:t>
      </w:r>
    </w:p>
    <w:p w:rsidR="00E224E8" w:rsidRPr="0070390B" w:rsidRDefault="00E224E8" w:rsidP="0070390B">
      <w:pPr>
        <w:pStyle w:val="a4"/>
        <w:numPr>
          <w:ilvl w:val="0"/>
          <w:numId w:val="45"/>
        </w:numPr>
        <w:ind w:left="426" w:hanging="426"/>
        <w:jc w:val="both"/>
        <w:rPr>
          <w:sz w:val="28"/>
          <w:szCs w:val="28"/>
        </w:rPr>
      </w:pPr>
      <w:r w:rsidRPr="0070390B">
        <w:rPr>
          <w:sz w:val="28"/>
          <w:szCs w:val="28"/>
        </w:rPr>
        <w:t>переноска пострадавшего только в положении "лежа на спине"</w:t>
      </w:r>
    </w:p>
    <w:p w:rsidR="00E224E8" w:rsidRPr="0070390B" w:rsidRDefault="00E224E8" w:rsidP="00D05C70">
      <w:pPr>
        <w:pStyle w:val="a3"/>
        <w:ind w:left="426" w:hanging="426"/>
        <w:rPr>
          <w:rFonts w:ascii="Times New Roman" w:hAnsi="Times New Roman"/>
          <w:sz w:val="28"/>
          <w:szCs w:val="28"/>
        </w:rPr>
      </w:pPr>
    </w:p>
    <w:p w:rsidR="00570FDC" w:rsidRPr="0070390B" w:rsidRDefault="00570FDC" w:rsidP="00D05C70">
      <w:pPr>
        <w:pStyle w:val="a3"/>
        <w:ind w:left="426" w:hanging="426"/>
        <w:jc w:val="both"/>
        <w:rPr>
          <w:rFonts w:ascii="Times New Roman" w:hAnsi="Times New Roman"/>
          <w:sz w:val="28"/>
          <w:szCs w:val="28"/>
        </w:rPr>
      </w:pPr>
    </w:p>
    <w:p w:rsidR="00570FDC" w:rsidRPr="0070390B" w:rsidRDefault="00570FDC" w:rsidP="00D05C70">
      <w:pPr>
        <w:pStyle w:val="a3"/>
        <w:ind w:left="426" w:hanging="426"/>
        <w:jc w:val="both"/>
        <w:rPr>
          <w:rFonts w:ascii="Times New Roman" w:hAnsi="Times New Roman"/>
          <w:sz w:val="28"/>
          <w:szCs w:val="28"/>
        </w:rPr>
      </w:pPr>
    </w:p>
    <w:p w:rsidR="00DA6B05" w:rsidRPr="0070390B" w:rsidRDefault="00DA6B05" w:rsidP="00D05C70">
      <w:pPr>
        <w:pStyle w:val="a4"/>
        <w:ind w:left="426" w:hanging="426"/>
        <w:rPr>
          <w:sz w:val="28"/>
          <w:szCs w:val="28"/>
        </w:rPr>
      </w:pPr>
    </w:p>
    <w:p w:rsidR="00DA6B05" w:rsidRPr="0070390B" w:rsidRDefault="00DA6B05" w:rsidP="00D05C70">
      <w:pPr>
        <w:ind w:left="426" w:hanging="426"/>
      </w:pPr>
    </w:p>
    <w:p w:rsidR="00DA6B05" w:rsidRPr="0070390B" w:rsidRDefault="00DA6B05" w:rsidP="00D05C70">
      <w:pPr>
        <w:ind w:left="426" w:hanging="426"/>
      </w:pPr>
    </w:p>
    <w:sectPr w:rsidR="00DA6B05" w:rsidRPr="00703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7CBF"/>
    <w:multiLevelType w:val="hybridMultilevel"/>
    <w:tmpl w:val="053C3BBA"/>
    <w:lvl w:ilvl="0" w:tplc="29A276A4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B69D8"/>
    <w:multiLevelType w:val="hybridMultilevel"/>
    <w:tmpl w:val="4C08275E"/>
    <w:lvl w:ilvl="0" w:tplc="6E4CF8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31C7B88"/>
    <w:multiLevelType w:val="hybridMultilevel"/>
    <w:tmpl w:val="EDC08434"/>
    <w:lvl w:ilvl="0" w:tplc="228802F6">
      <w:start w:val="1"/>
      <w:numFmt w:val="decimal"/>
      <w:lvlText w:val="%1."/>
      <w:lvlJc w:val="left"/>
      <w:pPr>
        <w:ind w:left="1095" w:hanging="37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36745D7"/>
    <w:multiLevelType w:val="hybridMultilevel"/>
    <w:tmpl w:val="389C2F8A"/>
    <w:lvl w:ilvl="0" w:tplc="C6008AD4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783A9F"/>
    <w:multiLevelType w:val="hybridMultilevel"/>
    <w:tmpl w:val="54F6EC5C"/>
    <w:lvl w:ilvl="0" w:tplc="228802F6">
      <w:start w:val="1"/>
      <w:numFmt w:val="decimal"/>
      <w:lvlText w:val="%1."/>
      <w:lvlJc w:val="left"/>
      <w:pPr>
        <w:ind w:left="1095" w:hanging="37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711A85"/>
    <w:multiLevelType w:val="hybridMultilevel"/>
    <w:tmpl w:val="499E8540"/>
    <w:lvl w:ilvl="0" w:tplc="C6008AD4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08F83F1C"/>
    <w:multiLevelType w:val="hybridMultilevel"/>
    <w:tmpl w:val="AD74E67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373A75"/>
    <w:multiLevelType w:val="hybridMultilevel"/>
    <w:tmpl w:val="AF62E24A"/>
    <w:lvl w:ilvl="0" w:tplc="04190001">
      <w:start w:val="1"/>
      <w:numFmt w:val="bullet"/>
      <w:lvlText w:val=""/>
      <w:lvlJc w:val="left"/>
      <w:pPr>
        <w:ind w:left="1095" w:hanging="37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F8469B8"/>
    <w:multiLevelType w:val="hybridMultilevel"/>
    <w:tmpl w:val="0640492C"/>
    <w:lvl w:ilvl="0" w:tplc="04190001">
      <w:start w:val="1"/>
      <w:numFmt w:val="bullet"/>
      <w:lvlText w:val=""/>
      <w:lvlJc w:val="left"/>
      <w:pPr>
        <w:ind w:left="1095" w:hanging="37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5B6416"/>
    <w:multiLevelType w:val="hybridMultilevel"/>
    <w:tmpl w:val="D332D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7B727A"/>
    <w:multiLevelType w:val="hybridMultilevel"/>
    <w:tmpl w:val="ECF89E54"/>
    <w:lvl w:ilvl="0" w:tplc="C6008AD4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F10D94"/>
    <w:multiLevelType w:val="hybridMultilevel"/>
    <w:tmpl w:val="268AE53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FC3754"/>
    <w:multiLevelType w:val="hybridMultilevel"/>
    <w:tmpl w:val="87041582"/>
    <w:lvl w:ilvl="0" w:tplc="16700BDE">
      <w:start w:val="9"/>
      <w:numFmt w:val="decimal"/>
      <w:lvlText w:val="%1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2CC24DFB"/>
    <w:multiLevelType w:val="hybridMultilevel"/>
    <w:tmpl w:val="929AB134"/>
    <w:lvl w:ilvl="0" w:tplc="C6008AD4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5D75C9"/>
    <w:multiLevelType w:val="hybridMultilevel"/>
    <w:tmpl w:val="C68A2F7C"/>
    <w:lvl w:ilvl="0" w:tplc="04190001">
      <w:start w:val="1"/>
      <w:numFmt w:val="bullet"/>
      <w:lvlText w:val=""/>
      <w:lvlJc w:val="left"/>
      <w:pPr>
        <w:ind w:left="1804" w:hanging="37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7016E5A"/>
    <w:multiLevelType w:val="hybridMultilevel"/>
    <w:tmpl w:val="A4ACCC40"/>
    <w:lvl w:ilvl="0" w:tplc="C6008AD4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12065A"/>
    <w:multiLevelType w:val="hybridMultilevel"/>
    <w:tmpl w:val="BF98AE2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1324C5"/>
    <w:multiLevelType w:val="hybridMultilevel"/>
    <w:tmpl w:val="92100AF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F26229"/>
    <w:multiLevelType w:val="hybridMultilevel"/>
    <w:tmpl w:val="F9B2C2EA"/>
    <w:lvl w:ilvl="0" w:tplc="C6008AD4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F321DA"/>
    <w:multiLevelType w:val="hybridMultilevel"/>
    <w:tmpl w:val="490259AE"/>
    <w:lvl w:ilvl="0" w:tplc="57AA8CA0">
      <w:start w:val="1"/>
      <w:numFmt w:val="decimal"/>
      <w:lvlText w:val="%1."/>
      <w:lvlJc w:val="left"/>
      <w:pPr>
        <w:ind w:left="750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C70B76"/>
    <w:multiLevelType w:val="hybridMultilevel"/>
    <w:tmpl w:val="A89E4576"/>
    <w:lvl w:ilvl="0" w:tplc="04190001">
      <w:start w:val="1"/>
      <w:numFmt w:val="bullet"/>
      <w:lvlText w:val=""/>
      <w:lvlJc w:val="left"/>
      <w:pPr>
        <w:ind w:left="1095" w:hanging="37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3169C0"/>
    <w:multiLevelType w:val="hybridMultilevel"/>
    <w:tmpl w:val="6AD632C4"/>
    <w:lvl w:ilvl="0" w:tplc="C6008AD4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95255C"/>
    <w:multiLevelType w:val="hybridMultilevel"/>
    <w:tmpl w:val="0CD23B4E"/>
    <w:lvl w:ilvl="0" w:tplc="04190001">
      <w:start w:val="1"/>
      <w:numFmt w:val="bullet"/>
      <w:lvlText w:val=""/>
      <w:lvlJc w:val="left"/>
      <w:pPr>
        <w:ind w:left="1095" w:hanging="37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ED48EB"/>
    <w:multiLevelType w:val="hybridMultilevel"/>
    <w:tmpl w:val="664A8338"/>
    <w:lvl w:ilvl="0" w:tplc="C6008AD4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3304FC"/>
    <w:multiLevelType w:val="hybridMultilevel"/>
    <w:tmpl w:val="E7F42A0E"/>
    <w:lvl w:ilvl="0" w:tplc="C6008AD4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4636DA"/>
    <w:multiLevelType w:val="hybridMultilevel"/>
    <w:tmpl w:val="21EA745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6D59E7"/>
    <w:multiLevelType w:val="hybridMultilevel"/>
    <w:tmpl w:val="54409B50"/>
    <w:lvl w:ilvl="0" w:tplc="C6008AD4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847B4A"/>
    <w:multiLevelType w:val="hybridMultilevel"/>
    <w:tmpl w:val="4BFEC808"/>
    <w:lvl w:ilvl="0" w:tplc="C6008AD4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5A7686"/>
    <w:multiLevelType w:val="hybridMultilevel"/>
    <w:tmpl w:val="840414C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3509B2"/>
    <w:multiLevelType w:val="hybridMultilevel"/>
    <w:tmpl w:val="60C85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A5130A"/>
    <w:multiLevelType w:val="hybridMultilevel"/>
    <w:tmpl w:val="62664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901CAB"/>
    <w:multiLevelType w:val="hybridMultilevel"/>
    <w:tmpl w:val="1CF40076"/>
    <w:lvl w:ilvl="0" w:tplc="228802F6">
      <w:start w:val="1"/>
      <w:numFmt w:val="decimal"/>
      <w:lvlText w:val="%1."/>
      <w:lvlJc w:val="left"/>
      <w:pPr>
        <w:ind w:left="1095" w:hanging="37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A16B13"/>
    <w:multiLevelType w:val="hybridMultilevel"/>
    <w:tmpl w:val="54409B50"/>
    <w:lvl w:ilvl="0" w:tplc="C6008AD4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8476D5"/>
    <w:multiLevelType w:val="hybridMultilevel"/>
    <w:tmpl w:val="195C408C"/>
    <w:lvl w:ilvl="0" w:tplc="C6008AD4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E92D5A"/>
    <w:multiLevelType w:val="hybridMultilevel"/>
    <w:tmpl w:val="095094BC"/>
    <w:lvl w:ilvl="0" w:tplc="228802F6">
      <w:start w:val="1"/>
      <w:numFmt w:val="decimal"/>
      <w:lvlText w:val="%1."/>
      <w:lvlJc w:val="left"/>
      <w:pPr>
        <w:ind w:left="1095" w:hanging="37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C51118"/>
    <w:multiLevelType w:val="hybridMultilevel"/>
    <w:tmpl w:val="EC980F8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BC00D4"/>
    <w:multiLevelType w:val="hybridMultilevel"/>
    <w:tmpl w:val="EA4AB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2161F8"/>
    <w:multiLevelType w:val="hybridMultilevel"/>
    <w:tmpl w:val="5148CF4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F062E5"/>
    <w:multiLevelType w:val="hybridMultilevel"/>
    <w:tmpl w:val="54409B50"/>
    <w:lvl w:ilvl="0" w:tplc="C6008AD4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121A67"/>
    <w:multiLevelType w:val="hybridMultilevel"/>
    <w:tmpl w:val="24926910"/>
    <w:lvl w:ilvl="0" w:tplc="228802F6">
      <w:start w:val="1"/>
      <w:numFmt w:val="decimal"/>
      <w:lvlText w:val="%1."/>
      <w:lvlJc w:val="left"/>
      <w:pPr>
        <w:ind w:left="1804" w:hanging="37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4B06772"/>
    <w:multiLevelType w:val="hybridMultilevel"/>
    <w:tmpl w:val="88FA5A5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1">
    <w:nsid w:val="75F50433"/>
    <w:multiLevelType w:val="hybridMultilevel"/>
    <w:tmpl w:val="76645552"/>
    <w:lvl w:ilvl="0" w:tplc="04190001">
      <w:start w:val="1"/>
      <w:numFmt w:val="bullet"/>
      <w:lvlText w:val=""/>
      <w:lvlJc w:val="left"/>
      <w:pPr>
        <w:ind w:left="1095" w:hanging="37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7C7A38"/>
    <w:multiLevelType w:val="hybridMultilevel"/>
    <w:tmpl w:val="1D14DA76"/>
    <w:lvl w:ilvl="0" w:tplc="C6008AD4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C02271"/>
    <w:multiLevelType w:val="hybridMultilevel"/>
    <w:tmpl w:val="E408ABD2"/>
    <w:lvl w:ilvl="0" w:tplc="29A276A4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945D58"/>
    <w:multiLevelType w:val="hybridMultilevel"/>
    <w:tmpl w:val="A740C3F6"/>
    <w:lvl w:ilvl="0" w:tplc="228802F6">
      <w:start w:val="1"/>
      <w:numFmt w:val="decimal"/>
      <w:lvlText w:val="%1."/>
      <w:lvlJc w:val="left"/>
      <w:pPr>
        <w:ind w:left="1095" w:hanging="37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6"/>
  </w:num>
  <w:num w:numId="3">
    <w:abstractNumId w:val="9"/>
  </w:num>
  <w:num w:numId="4">
    <w:abstractNumId w:val="29"/>
  </w:num>
  <w:num w:numId="5">
    <w:abstractNumId w:val="30"/>
  </w:num>
  <w:num w:numId="6">
    <w:abstractNumId w:val="19"/>
  </w:num>
  <w:num w:numId="7">
    <w:abstractNumId w:val="12"/>
  </w:num>
  <w:num w:numId="8">
    <w:abstractNumId w:val="43"/>
  </w:num>
  <w:num w:numId="9">
    <w:abstractNumId w:val="38"/>
  </w:num>
  <w:num w:numId="10">
    <w:abstractNumId w:val="32"/>
  </w:num>
  <w:num w:numId="11">
    <w:abstractNumId w:val="36"/>
  </w:num>
  <w:num w:numId="12">
    <w:abstractNumId w:val="27"/>
  </w:num>
  <w:num w:numId="13">
    <w:abstractNumId w:val="35"/>
  </w:num>
  <w:num w:numId="14">
    <w:abstractNumId w:val="13"/>
  </w:num>
  <w:num w:numId="15">
    <w:abstractNumId w:val="11"/>
  </w:num>
  <w:num w:numId="16">
    <w:abstractNumId w:val="24"/>
  </w:num>
  <w:num w:numId="17">
    <w:abstractNumId w:val="25"/>
  </w:num>
  <w:num w:numId="18">
    <w:abstractNumId w:val="17"/>
  </w:num>
  <w:num w:numId="19">
    <w:abstractNumId w:val="18"/>
  </w:num>
  <w:num w:numId="20">
    <w:abstractNumId w:val="37"/>
  </w:num>
  <w:num w:numId="21">
    <w:abstractNumId w:val="33"/>
  </w:num>
  <w:num w:numId="22">
    <w:abstractNumId w:val="28"/>
  </w:num>
  <w:num w:numId="23">
    <w:abstractNumId w:val="3"/>
  </w:num>
  <w:num w:numId="24">
    <w:abstractNumId w:val="5"/>
  </w:num>
  <w:num w:numId="25">
    <w:abstractNumId w:val="40"/>
  </w:num>
  <w:num w:numId="26">
    <w:abstractNumId w:val="23"/>
  </w:num>
  <w:num w:numId="27">
    <w:abstractNumId w:val="21"/>
  </w:num>
  <w:num w:numId="28">
    <w:abstractNumId w:val="6"/>
  </w:num>
  <w:num w:numId="29">
    <w:abstractNumId w:val="42"/>
  </w:num>
  <w:num w:numId="30">
    <w:abstractNumId w:val="10"/>
  </w:num>
  <w:num w:numId="31">
    <w:abstractNumId w:val="16"/>
  </w:num>
  <w:num w:numId="32">
    <w:abstractNumId w:val="15"/>
  </w:num>
  <w:num w:numId="33">
    <w:abstractNumId w:val="0"/>
  </w:num>
  <w:num w:numId="34">
    <w:abstractNumId w:val="2"/>
  </w:num>
  <w:num w:numId="35">
    <w:abstractNumId w:val="7"/>
  </w:num>
  <w:num w:numId="36">
    <w:abstractNumId w:val="44"/>
  </w:num>
  <w:num w:numId="37">
    <w:abstractNumId w:val="20"/>
  </w:num>
  <w:num w:numId="38">
    <w:abstractNumId w:val="39"/>
  </w:num>
  <w:num w:numId="39">
    <w:abstractNumId w:val="14"/>
  </w:num>
  <w:num w:numId="40">
    <w:abstractNumId w:val="4"/>
  </w:num>
  <w:num w:numId="41">
    <w:abstractNumId w:val="22"/>
  </w:num>
  <w:num w:numId="42">
    <w:abstractNumId w:val="31"/>
  </w:num>
  <w:num w:numId="43">
    <w:abstractNumId w:val="8"/>
  </w:num>
  <w:num w:numId="44">
    <w:abstractNumId w:val="34"/>
  </w:num>
  <w:num w:numId="45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B05"/>
    <w:rsid w:val="00570FDC"/>
    <w:rsid w:val="0070390B"/>
    <w:rsid w:val="00C67E05"/>
    <w:rsid w:val="00D05C70"/>
    <w:rsid w:val="00DA6B05"/>
    <w:rsid w:val="00E2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A6B05"/>
    <w:rPr>
      <w:rFonts w:ascii="Calibri" w:eastAsia="Times New Roman" w:hAnsi="Calibri"/>
      <w:sz w:val="22"/>
      <w:szCs w:val="22"/>
      <w:lang w:eastAsia="ru-RU"/>
    </w:rPr>
  </w:style>
  <w:style w:type="paragraph" w:styleId="a4">
    <w:name w:val="List Paragraph"/>
    <w:basedOn w:val="a"/>
    <w:uiPriority w:val="34"/>
    <w:qFormat/>
    <w:rsid w:val="00DA6B05"/>
    <w:pPr>
      <w:ind w:left="720"/>
      <w:contextualSpacing/>
    </w:pPr>
  </w:style>
  <w:style w:type="paragraph" w:customStyle="1" w:styleId="s16">
    <w:name w:val="s_16"/>
    <w:basedOn w:val="a"/>
    <w:uiPriority w:val="99"/>
    <w:rsid w:val="00570FDC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1">
    <w:name w:val="Без интервала1"/>
    <w:rsid w:val="00570FDC"/>
    <w:rPr>
      <w:rFonts w:ascii="Calibri" w:eastAsia="SimSun" w:hAnsi="Calibri"/>
      <w:color w:val="000000"/>
      <w:sz w:val="22"/>
      <w:szCs w:val="22"/>
      <w:lang w:eastAsia="ru-RU"/>
    </w:rPr>
  </w:style>
  <w:style w:type="character" w:customStyle="1" w:styleId="mw-headline">
    <w:name w:val="mw-headline"/>
    <w:basedOn w:val="a0"/>
    <w:uiPriority w:val="99"/>
    <w:rsid w:val="00E224E8"/>
    <w:rPr>
      <w:rFonts w:cs="Times New Roman"/>
    </w:rPr>
  </w:style>
  <w:style w:type="paragraph" w:styleId="a5">
    <w:name w:val="Normal (Web)"/>
    <w:basedOn w:val="a"/>
    <w:rsid w:val="00E224E8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A6B05"/>
    <w:rPr>
      <w:rFonts w:ascii="Calibri" w:eastAsia="Times New Roman" w:hAnsi="Calibri"/>
      <w:sz w:val="22"/>
      <w:szCs w:val="22"/>
      <w:lang w:eastAsia="ru-RU"/>
    </w:rPr>
  </w:style>
  <w:style w:type="paragraph" w:styleId="a4">
    <w:name w:val="List Paragraph"/>
    <w:basedOn w:val="a"/>
    <w:uiPriority w:val="34"/>
    <w:qFormat/>
    <w:rsid w:val="00DA6B05"/>
    <w:pPr>
      <w:ind w:left="720"/>
      <w:contextualSpacing/>
    </w:pPr>
  </w:style>
  <w:style w:type="paragraph" w:customStyle="1" w:styleId="s16">
    <w:name w:val="s_16"/>
    <w:basedOn w:val="a"/>
    <w:uiPriority w:val="99"/>
    <w:rsid w:val="00570FDC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1">
    <w:name w:val="Без интервала1"/>
    <w:rsid w:val="00570FDC"/>
    <w:rPr>
      <w:rFonts w:ascii="Calibri" w:eastAsia="SimSun" w:hAnsi="Calibri"/>
      <w:color w:val="000000"/>
      <w:sz w:val="22"/>
      <w:szCs w:val="22"/>
      <w:lang w:eastAsia="ru-RU"/>
    </w:rPr>
  </w:style>
  <w:style w:type="character" w:customStyle="1" w:styleId="mw-headline">
    <w:name w:val="mw-headline"/>
    <w:basedOn w:val="a0"/>
    <w:uiPriority w:val="99"/>
    <w:rsid w:val="00E224E8"/>
    <w:rPr>
      <w:rFonts w:cs="Times New Roman"/>
    </w:rPr>
  </w:style>
  <w:style w:type="paragraph" w:styleId="a5">
    <w:name w:val="Normal (Web)"/>
    <w:basedOn w:val="a"/>
    <w:rsid w:val="00E224E8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1262</Words>
  <Characters>7939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</dc:creator>
  <cp:lastModifiedBy>Козлов</cp:lastModifiedBy>
  <cp:revision>2</cp:revision>
  <dcterms:created xsi:type="dcterms:W3CDTF">2018-04-03T10:40:00Z</dcterms:created>
  <dcterms:modified xsi:type="dcterms:W3CDTF">2018-04-03T10:40:00Z</dcterms:modified>
</cp:coreProperties>
</file>